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B7BD0" w14:textId="77777777" w:rsidR="006B4BD4" w:rsidRPr="006B4BD4" w:rsidRDefault="006B4BD4" w:rsidP="006B4BD4">
      <w:pPr>
        <w:jc w:val="both"/>
        <w:rPr>
          <w:rFonts w:eastAsia="Calibri"/>
          <w:b/>
          <w:bCs/>
          <w:sz w:val="28"/>
        </w:rPr>
      </w:pPr>
      <w:r w:rsidRPr="006B4BD4">
        <w:rPr>
          <w:rFonts w:eastAsia="Calibri"/>
          <w:b/>
          <w:bCs/>
          <w:sz w:val="28"/>
        </w:rPr>
        <w:t xml:space="preserve">Сроки проведения независимой экспертизы – с 02.10.2026 по 11.10.2026 Почтовый адрес: 109387, г. Москва, ул. </w:t>
      </w:r>
      <w:proofErr w:type="spellStart"/>
      <w:r w:rsidRPr="006B4BD4">
        <w:rPr>
          <w:rFonts w:eastAsia="Calibri"/>
          <w:b/>
          <w:bCs/>
          <w:sz w:val="28"/>
        </w:rPr>
        <w:t>Люблинская</w:t>
      </w:r>
      <w:proofErr w:type="spellEnd"/>
      <w:r w:rsidRPr="006B4BD4">
        <w:rPr>
          <w:rFonts w:eastAsia="Calibri"/>
          <w:b/>
          <w:bCs/>
          <w:sz w:val="28"/>
        </w:rPr>
        <w:t xml:space="preserve">, д. </w:t>
      </w:r>
      <w:proofErr w:type="gramStart"/>
      <w:r w:rsidRPr="006B4BD4">
        <w:rPr>
          <w:rFonts w:eastAsia="Calibri"/>
          <w:b/>
          <w:bCs/>
          <w:sz w:val="28"/>
        </w:rPr>
        <w:t>53,тел.</w:t>
      </w:r>
      <w:proofErr w:type="gramEnd"/>
      <w:r w:rsidRPr="006B4BD4">
        <w:rPr>
          <w:rFonts w:eastAsia="Calibri"/>
          <w:b/>
          <w:bCs/>
          <w:sz w:val="28"/>
        </w:rPr>
        <w:t>: (8)495-350-00-95, 8(495)350-04-46, E-</w:t>
      </w:r>
      <w:proofErr w:type="spellStart"/>
      <w:r w:rsidRPr="006B4BD4">
        <w:rPr>
          <w:rFonts w:eastAsia="Calibri"/>
          <w:b/>
          <w:bCs/>
          <w:sz w:val="28"/>
        </w:rPr>
        <w:t>mail</w:t>
      </w:r>
      <w:proofErr w:type="spellEnd"/>
      <w:r w:rsidRPr="006B4BD4">
        <w:rPr>
          <w:rFonts w:eastAsia="Calibri"/>
          <w:b/>
          <w:bCs/>
          <w:sz w:val="28"/>
        </w:rPr>
        <w:t xml:space="preserve">: lublino_mun@mail.ru </w:t>
      </w:r>
    </w:p>
    <w:p w14:paraId="11A9AE43" w14:textId="77777777" w:rsidR="006B4BD4" w:rsidRPr="006B4BD4" w:rsidRDefault="006B4BD4" w:rsidP="006B4BD4">
      <w:pPr>
        <w:ind w:left="426"/>
        <w:jc w:val="both"/>
        <w:rPr>
          <w:rFonts w:eastAsia="Calibri"/>
          <w:b/>
          <w:bCs/>
          <w:sz w:val="28"/>
        </w:rPr>
      </w:pPr>
    </w:p>
    <w:p w14:paraId="25B2B064" w14:textId="358EEFB2" w:rsidR="006B4BD4" w:rsidRDefault="006B4BD4" w:rsidP="006B4BD4">
      <w:pPr>
        <w:tabs>
          <w:tab w:val="left" w:pos="426"/>
          <w:tab w:val="left" w:pos="1843"/>
        </w:tabs>
        <w:autoSpaceDE w:val="0"/>
        <w:autoSpaceDN w:val="0"/>
        <w:adjustRightInd w:val="0"/>
        <w:ind w:right="141"/>
        <w:jc w:val="both"/>
        <w:rPr>
          <w:b/>
          <w:sz w:val="28"/>
          <w:szCs w:val="28"/>
        </w:rPr>
      </w:pPr>
      <w:r w:rsidRPr="006B4BD4">
        <w:rPr>
          <w:rFonts w:eastAsia="Calibri"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</w:p>
    <w:p w14:paraId="4FDD4AAB" w14:textId="583DE727" w:rsidR="00063397" w:rsidRPr="00593D38" w:rsidRDefault="00793A45" w:rsidP="006B4BD4">
      <w:pPr>
        <w:tabs>
          <w:tab w:val="left" w:pos="5103"/>
        </w:tabs>
        <w:autoSpaceDE w:val="0"/>
        <w:autoSpaceDN w:val="0"/>
        <w:adjustRightInd w:val="0"/>
        <w:ind w:right="28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7A5451">
        <w:rPr>
          <w:b/>
          <w:sz w:val="28"/>
          <w:szCs w:val="28"/>
        </w:rPr>
        <w:t xml:space="preserve">б утверждении </w:t>
      </w:r>
      <w:r w:rsidR="001111B8" w:rsidRPr="00B225B6">
        <w:rPr>
          <w:b/>
          <w:sz w:val="28"/>
          <w:szCs w:val="28"/>
        </w:rPr>
        <w:t>перечн</w:t>
      </w:r>
      <w:r w:rsidR="0009176C" w:rsidRPr="00B225B6">
        <w:rPr>
          <w:b/>
          <w:sz w:val="28"/>
          <w:szCs w:val="28"/>
        </w:rPr>
        <w:t>я</w:t>
      </w:r>
      <w:r w:rsidR="00593D38" w:rsidRPr="00B225B6">
        <w:rPr>
          <w:b/>
          <w:sz w:val="28"/>
          <w:szCs w:val="28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B225B6" w:rsidRPr="001D1813">
        <w:rPr>
          <w:b/>
          <w:sz w:val="28"/>
          <w:szCs w:val="28"/>
          <w:shd w:val="clear" w:color="auto" w:fill="FFFFFF"/>
        </w:rPr>
        <w:t>аппарате Совета депутатов</w:t>
      </w:r>
      <w:r w:rsidR="00B225B6" w:rsidRPr="00B225B6">
        <w:rPr>
          <w:b/>
          <w:i/>
          <w:sz w:val="28"/>
          <w:szCs w:val="28"/>
          <w:shd w:val="clear" w:color="auto" w:fill="FFFFFF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1D1813" w:rsidRPr="004036D4">
        <w:rPr>
          <w:b/>
          <w:sz w:val="28"/>
          <w:szCs w:val="28"/>
        </w:rPr>
        <w:t>муниципального округа Люблино</w:t>
      </w:r>
      <w:r w:rsidR="001D1813">
        <w:rPr>
          <w:b/>
          <w:i/>
          <w:sz w:val="28"/>
          <w:szCs w:val="28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bookmarkStart w:id="0" w:name="_GoBack"/>
      <w:bookmarkEnd w:id="0"/>
    </w:p>
    <w:p w14:paraId="7786560A" w14:textId="3BA9471A" w:rsidR="002C139D" w:rsidRDefault="002C139D" w:rsidP="006B4BD4">
      <w:pPr>
        <w:autoSpaceDE w:val="0"/>
        <w:autoSpaceDN w:val="0"/>
        <w:adjustRightInd w:val="0"/>
        <w:ind w:right="141"/>
        <w:jc w:val="both"/>
        <w:rPr>
          <w:b/>
          <w:sz w:val="28"/>
          <w:szCs w:val="28"/>
        </w:rPr>
      </w:pPr>
    </w:p>
    <w:p w14:paraId="2A72B41B" w14:textId="68C26281" w:rsidR="00340A85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DB4E79">
        <w:rPr>
          <w:rFonts w:eastAsiaTheme="minorHAnsi"/>
          <w:bCs/>
          <w:sz w:val="28"/>
          <w:szCs w:val="28"/>
          <w:lang w:eastAsia="en-US"/>
        </w:rPr>
        <w:t xml:space="preserve"> частями 1 и 1.1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D45DAB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>
        <w:rPr>
          <w:rFonts w:eastAsiaTheme="minorHAnsi"/>
          <w:sz w:val="28"/>
          <w:szCs w:val="28"/>
          <w:lang w:eastAsia="en-US"/>
        </w:rPr>
        <w:t> </w:t>
      </w:r>
      <w:r w:rsidR="00B22B18">
        <w:rPr>
          <w:rFonts w:eastAsiaTheme="minorHAnsi"/>
          <w:sz w:val="28"/>
          <w:szCs w:val="28"/>
          <w:lang w:eastAsia="en-US"/>
        </w:rPr>
        <w:t>25-ФЗ «О</w:t>
      </w:r>
      <w:r w:rsidR="00997901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DB4E79">
        <w:rPr>
          <w:rFonts w:eastAsiaTheme="minorHAnsi"/>
          <w:sz w:val="28"/>
          <w:szCs w:val="28"/>
          <w:lang w:eastAsia="en-US"/>
        </w:rPr>
        <w:t>1.1, 3.5</w:t>
      </w:r>
      <w:r w:rsidR="001C321C">
        <w:rPr>
          <w:rFonts w:eastAsiaTheme="minorHAnsi"/>
          <w:sz w:val="28"/>
          <w:szCs w:val="28"/>
          <w:lang w:eastAsia="en-US"/>
        </w:rPr>
        <w:t xml:space="preserve"> и 4 </w:t>
      </w:r>
      <w:r w:rsidR="00827515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>
        <w:rPr>
          <w:rFonts w:eastAsiaTheme="minorHAnsi"/>
          <w:sz w:val="28"/>
          <w:szCs w:val="28"/>
          <w:lang w:eastAsia="en-US"/>
        </w:rPr>
        <w:t>стать</w:t>
      </w:r>
      <w:r w:rsidR="001C321C">
        <w:rPr>
          <w:rFonts w:eastAsiaTheme="minorHAnsi"/>
          <w:sz w:val="28"/>
          <w:szCs w:val="28"/>
          <w:lang w:eastAsia="en-US"/>
        </w:rPr>
        <w:t>и</w:t>
      </w:r>
      <w:r w:rsidR="00021622">
        <w:rPr>
          <w:rFonts w:eastAsiaTheme="minorHAnsi"/>
          <w:sz w:val="28"/>
          <w:szCs w:val="28"/>
          <w:lang w:eastAsia="en-US"/>
        </w:rPr>
        <w:t xml:space="preserve"> 8</w:t>
      </w:r>
      <w:r w:rsidR="00670B2E">
        <w:rPr>
          <w:rFonts w:eastAsiaTheme="minorHAnsi"/>
          <w:sz w:val="28"/>
          <w:szCs w:val="28"/>
          <w:lang w:eastAsia="en-US"/>
        </w:rPr>
        <w:t>, часть</w:t>
      </w:r>
      <w:r w:rsidR="00827515">
        <w:rPr>
          <w:rFonts w:eastAsiaTheme="minorHAnsi"/>
          <w:sz w:val="28"/>
          <w:szCs w:val="28"/>
          <w:lang w:eastAsia="en-US"/>
        </w:rPr>
        <w:t>ю</w:t>
      </w:r>
      <w:r w:rsidR="00DB4E79">
        <w:rPr>
          <w:rFonts w:eastAsiaTheme="minorHAnsi"/>
          <w:sz w:val="28"/>
          <w:szCs w:val="28"/>
          <w:lang w:eastAsia="en-US"/>
        </w:rPr>
        <w:t xml:space="preserve"> 1 статьи 8.1</w:t>
      </w:r>
      <w:r w:rsidR="00021622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</w:t>
      </w:r>
      <w:r w:rsidR="00827515">
        <w:rPr>
          <w:rFonts w:eastAsiaTheme="minorHAnsi"/>
          <w:bCs/>
          <w:sz w:val="28"/>
          <w:szCs w:val="28"/>
          <w:lang w:eastAsia="en-US"/>
        </w:rPr>
        <w:t> 25</w:t>
      </w:r>
      <w:r w:rsidR="00A3608D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>
        <w:rPr>
          <w:rFonts w:eastAsiaTheme="minorHAnsi"/>
          <w:bCs/>
          <w:sz w:val="28"/>
          <w:szCs w:val="28"/>
          <w:lang w:eastAsia="en-US"/>
        </w:rPr>
        <w:t>,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>
        <w:rPr>
          <w:rFonts w:eastAsiaTheme="minorHAnsi"/>
          <w:bCs/>
          <w:sz w:val="28"/>
          <w:szCs w:val="28"/>
          <w:lang w:eastAsia="en-US"/>
        </w:rPr>
        <w:t>под</w:t>
      </w:r>
      <w:r w:rsidR="00827515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>
        <w:rPr>
          <w:rFonts w:eastAsiaTheme="minorHAnsi"/>
          <w:bCs/>
          <w:sz w:val="28"/>
          <w:szCs w:val="28"/>
          <w:lang w:eastAsia="en-US"/>
        </w:rPr>
        <w:t>части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sz w:val="28"/>
          <w:szCs w:val="28"/>
          <w:lang w:eastAsia="en-US"/>
        </w:rPr>
        <w:t>от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3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декабря 2012</w:t>
      </w:r>
      <w:r w:rsidR="00490E1B">
        <w:rPr>
          <w:rFonts w:eastAsiaTheme="minorHAnsi"/>
          <w:sz w:val="28"/>
          <w:szCs w:val="28"/>
          <w:lang w:eastAsia="en-US"/>
        </w:rPr>
        <w:t> </w:t>
      </w:r>
      <w:r w:rsidR="00A3608D">
        <w:rPr>
          <w:rFonts w:eastAsiaTheme="minorHAnsi"/>
          <w:sz w:val="28"/>
          <w:szCs w:val="28"/>
          <w:lang w:eastAsia="en-US"/>
        </w:rPr>
        <w:t>года №</w:t>
      </w:r>
      <w:r w:rsidR="00B567D0">
        <w:rPr>
          <w:rFonts w:eastAsiaTheme="minorHAnsi"/>
          <w:sz w:val="28"/>
          <w:szCs w:val="28"/>
          <w:lang w:eastAsia="en-US"/>
        </w:rPr>
        <w:t> </w:t>
      </w:r>
      <w:r w:rsidR="00D45DAB">
        <w:rPr>
          <w:rFonts w:eastAsiaTheme="minorHAnsi"/>
          <w:sz w:val="28"/>
          <w:szCs w:val="28"/>
          <w:lang w:eastAsia="en-US"/>
        </w:rPr>
        <w:t>230-ФЗ «</w:t>
      </w:r>
      <w:r w:rsidR="00B77EA7">
        <w:rPr>
          <w:rFonts w:eastAsiaTheme="minorHAnsi"/>
          <w:sz w:val="28"/>
          <w:szCs w:val="28"/>
          <w:lang w:eastAsia="en-US"/>
        </w:rPr>
        <w:t>О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B77EA7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лиц их доходам»</w:t>
      </w:r>
      <w:r w:rsidR="00B567D0">
        <w:rPr>
          <w:rFonts w:eastAsiaTheme="minorHAnsi"/>
          <w:sz w:val="28"/>
          <w:szCs w:val="28"/>
          <w:lang w:eastAsia="en-US"/>
        </w:rPr>
        <w:t xml:space="preserve">, руководствуясь Указом Президента Российской Федерации </w:t>
      </w:r>
      <w:r w:rsidR="00B567D0" w:rsidRPr="00B567D0">
        <w:rPr>
          <w:rFonts w:eastAsiaTheme="minorHAnsi"/>
          <w:sz w:val="28"/>
          <w:szCs w:val="28"/>
          <w:lang w:eastAsia="en-US"/>
        </w:rPr>
        <w:t>от</w:t>
      </w:r>
      <w:r w:rsidR="00FC773D">
        <w:rPr>
          <w:rFonts w:eastAsiaTheme="minorHAnsi"/>
          <w:sz w:val="28"/>
          <w:szCs w:val="28"/>
          <w:lang w:eastAsia="en-US"/>
        </w:rPr>
        <w:t> </w:t>
      </w:r>
      <w:r w:rsidR="00B567D0" w:rsidRPr="00B567D0">
        <w:rPr>
          <w:rFonts w:eastAsiaTheme="minorHAnsi"/>
          <w:sz w:val="28"/>
          <w:szCs w:val="28"/>
          <w:lang w:eastAsia="en-US"/>
        </w:rPr>
        <w:t>18</w:t>
      </w:r>
      <w:r w:rsidR="00B567D0">
        <w:rPr>
          <w:rFonts w:eastAsiaTheme="minorHAnsi"/>
          <w:sz w:val="28"/>
          <w:szCs w:val="28"/>
          <w:lang w:eastAsia="en-US"/>
        </w:rPr>
        <w:t xml:space="preserve"> мая </w:t>
      </w:r>
      <w:r w:rsidR="00B567D0" w:rsidRPr="00B567D0">
        <w:rPr>
          <w:rFonts w:eastAsiaTheme="minorHAnsi"/>
          <w:sz w:val="28"/>
          <w:szCs w:val="28"/>
          <w:lang w:eastAsia="en-US"/>
        </w:rPr>
        <w:t>2009</w:t>
      </w:r>
      <w:r w:rsidR="00B567D0">
        <w:rPr>
          <w:rFonts w:eastAsiaTheme="minorHAnsi"/>
          <w:sz w:val="28"/>
          <w:szCs w:val="28"/>
          <w:lang w:eastAsia="en-US"/>
        </w:rPr>
        <w:t xml:space="preserve"> года № </w:t>
      </w:r>
      <w:r w:rsidR="00B567D0" w:rsidRPr="00B567D0">
        <w:rPr>
          <w:rFonts w:eastAsiaTheme="minorHAnsi"/>
          <w:sz w:val="28"/>
          <w:szCs w:val="28"/>
          <w:lang w:eastAsia="en-US"/>
        </w:rPr>
        <w:t>557</w:t>
      </w:r>
      <w:r w:rsidR="00B567D0">
        <w:rPr>
          <w:rFonts w:eastAsiaTheme="minorHAnsi"/>
          <w:sz w:val="28"/>
          <w:szCs w:val="28"/>
          <w:lang w:eastAsia="en-US"/>
        </w:rPr>
        <w:t xml:space="preserve"> «</w:t>
      </w:r>
      <w:r w:rsidR="00B567D0"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="00B567D0"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 w:rsidR="001A425A">
        <w:rPr>
          <w:rFonts w:eastAsiaTheme="minorHAnsi"/>
          <w:sz w:val="28"/>
          <w:szCs w:val="28"/>
          <w:lang w:eastAsia="en-US"/>
        </w:rPr>
        <w:t>», указом Мэра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1A425A">
        <w:rPr>
          <w:rFonts w:eastAsiaTheme="minorHAnsi"/>
          <w:sz w:val="28"/>
          <w:szCs w:val="28"/>
          <w:lang w:eastAsia="en-US"/>
        </w:rPr>
        <w:t>Москвы от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29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</w:p>
    <w:p w14:paraId="120320B7" w14:textId="22391A8D" w:rsidR="00336875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>
        <w:rPr>
          <w:rFonts w:eastAsiaTheme="minorHAnsi"/>
          <w:sz w:val="28"/>
          <w:szCs w:val="28"/>
          <w:lang w:eastAsia="en-US"/>
        </w:rPr>
        <w:t>1.</w:t>
      </w:r>
      <w:r w:rsidR="00B25B3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Утвердить</w:t>
      </w:r>
      <w:r w:rsidR="00593D38">
        <w:rPr>
          <w:rFonts w:eastAsiaTheme="minorHAnsi"/>
          <w:sz w:val="28"/>
          <w:szCs w:val="28"/>
          <w:lang w:eastAsia="en-US"/>
        </w:rPr>
        <w:t xml:space="preserve"> </w:t>
      </w:r>
      <w:r w:rsidR="00DF0273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>
        <w:rPr>
          <w:rFonts w:eastAsiaTheme="minorHAnsi"/>
          <w:sz w:val="28"/>
          <w:szCs w:val="28"/>
          <w:lang w:eastAsia="en-US"/>
        </w:rPr>
        <w:t>п</w:t>
      </w:r>
      <w:r w:rsidR="00EA676D" w:rsidRPr="006E4172">
        <w:rPr>
          <w:sz w:val="28"/>
          <w:szCs w:val="28"/>
        </w:rPr>
        <w:t xml:space="preserve">еречень </w:t>
      </w:r>
      <w:r w:rsidR="00A044B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A044B3" w:rsidRPr="004454B5">
        <w:rPr>
          <w:sz w:val="28"/>
          <w:szCs w:val="28"/>
          <w:shd w:val="clear" w:color="auto" w:fill="FFFFFF"/>
        </w:rPr>
        <w:t>аппарате Совета депутатов</w:t>
      </w:r>
      <w:r w:rsidR="00A044B3" w:rsidRPr="00C102CD">
        <w:rPr>
          <w:i/>
          <w:sz w:val="28"/>
          <w:szCs w:val="28"/>
          <w:shd w:val="clear" w:color="auto" w:fill="FFFFFF"/>
        </w:rPr>
        <w:t xml:space="preserve"> </w:t>
      </w:r>
      <w:r w:rsidR="00A044B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A044B3" w:rsidRPr="004454B5">
        <w:rPr>
          <w:sz w:val="28"/>
          <w:szCs w:val="28"/>
          <w:shd w:val="clear" w:color="auto" w:fill="FFFFFF"/>
        </w:rPr>
        <w:t xml:space="preserve">муниципального округа </w:t>
      </w:r>
      <w:r w:rsidR="004454B5" w:rsidRPr="004454B5">
        <w:rPr>
          <w:sz w:val="28"/>
          <w:szCs w:val="28"/>
          <w:shd w:val="clear" w:color="auto" w:fill="FFFFFF"/>
        </w:rPr>
        <w:t>Люблино</w:t>
      </w:r>
      <w:r w:rsidR="004454B5">
        <w:rPr>
          <w:sz w:val="28"/>
          <w:szCs w:val="28"/>
          <w:shd w:val="clear" w:color="auto" w:fill="FFFFFF"/>
        </w:rPr>
        <w:t xml:space="preserve"> </w:t>
      </w:r>
      <w:r w:rsidR="00A044B3" w:rsidRPr="004454B5">
        <w:rPr>
          <w:sz w:val="28"/>
          <w:szCs w:val="28"/>
          <w:shd w:val="clear" w:color="auto" w:fill="FFFFFF"/>
        </w:rPr>
        <w:t>в</w:t>
      </w:r>
      <w:r w:rsidR="00A044B3" w:rsidRPr="00C102CD">
        <w:rPr>
          <w:sz w:val="28"/>
          <w:szCs w:val="28"/>
          <w:shd w:val="clear" w:color="auto" w:fill="FFFFFF"/>
        </w:rPr>
        <w:t xml:space="preserve">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>
        <w:rPr>
          <w:sz w:val="28"/>
          <w:szCs w:val="28"/>
          <w:shd w:val="clear" w:color="auto" w:fill="FFFFFF"/>
        </w:rPr>
        <w:t>:</w:t>
      </w:r>
    </w:p>
    <w:p w14:paraId="67A3D6C6" w14:textId="4D820870" w:rsidR="00336875" w:rsidRPr="00955873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1) </w:t>
      </w:r>
      <w:r w:rsidR="00A95651">
        <w:rPr>
          <w:bCs/>
          <w:sz w:val="28"/>
          <w:szCs w:val="28"/>
        </w:rPr>
        <w:t>главный бухгалтер-начальник финансово-экономического -отдела</w:t>
      </w:r>
      <w:r w:rsidR="00A95651" w:rsidRPr="00955873">
        <w:rPr>
          <w:bCs/>
          <w:sz w:val="28"/>
          <w:szCs w:val="28"/>
        </w:rPr>
        <w:t>;</w:t>
      </w:r>
    </w:p>
    <w:p w14:paraId="73D303D1" w14:textId="6F17C995" w:rsidR="00336875" w:rsidRPr="00955873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2</w:t>
      </w:r>
      <w:r w:rsidR="009F0DBC" w:rsidRPr="00955873">
        <w:rPr>
          <w:bCs/>
          <w:sz w:val="28"/>
          <w:szCs w:val="28"/>
        </w:rPr>
        <w:t>)</w:t>
      </w:r>
      <w:r w:rsidRPr="00955873">
        <w:rPr>
          <w:bCs/>
          <w:sz w:val="28"/>
          <w:szCs w:val="28"/>
        </w:rPr>
        <w:t> </w:t>
      </w:r>
      <w:r w:rsidR="00A95651">
        <w:rPr>
          <w:bCs/>
          <w:sz w:val="28"/>
          <w:szCs w:val="28"/>
        </w:rPr>
        <w:t>начальник организационно-правового отдела;</w:t>
      </w:r>
    </w:p>
    <w:p w14:paraId="454C80EE" w14:textId="634EA4B3" w:rsidR="00336875" w:rsidRPr="00955873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lastRenderedPageBreak/>
        <w:t>3</w:t>
      </w:r>
      <w:r w:rsidR="009F0DBC" w:rsidRPr="00955873">
        <w:rPr>
          <w:bCs/>
          <w:sz w:val="28"/>
          <w:szCs w:val="28"/>
        </w:rPr>
        <w:t>)</w:t>
      </w:r>
      <w:r w:rsidRPr="00955873">
        <w:rPr>
          <w:bCs/>
          <w:sz w:val="28"/>
          <w:szCs w:val="28"/>
        </w:rPr>
        <w:t> </w:t>
      </w:r>
      <w:r w:rsidR="00D219CB">
        <w:rPr>
          <w:bCs/>
          <w:sz w:val="28"/>
          <w:szCs w:val="28"/>
        </w:rPr>
        <w:t>юрисконсульт-советник организационно-правового отдела</w:t>
      </w:r>
      <w:r w:rsidR="009F0DBC" w:rsidRPr="00955873">
        <w:rPr>
          <w:bCs/>
          <w:sz w:val="28"/>
          <w:szCs w:val="28"/>
        </w:rPr>
        <w:t>;</w:t>
      </w:r>
    </w:p>
    <w:p w14:paraId="6FE7CC8C" w14:textId="7E9D42B3" w:rsidR="00336875" w:rsidRPr="00955873" w:rsidRDefault="00336875" w:rsidP="003368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4</w:t>
      </w:r>
      <w:r w:rsidR="009F0DBC" w:rsidRPr="00955873">
        <w:rPr>
          <w:bCs/>
          <w:sz w:val="28"/>
          <w:szCs w:val="28"/>
        </w:rPr>
        <w:t>)</w:t>
      </w:r>
      <w:r w:rsidRPr="00955873">
        <w:rPr>
          <w:bCs/>
          <w:sz w:val="28"/>
          <w:szCs w:val="28"/>
        </w:rPr>
        <w:t> </w:t>
      </w:r>
      <w:r w:rsidR="00D219CB">
        <w:rPr>
          <w:bCs/>
          <w:sz w:val="28"/>
          <w:szCs w:val="28"/>
        </w:rPr>
        <w:t>советник организационно-правового отдела</w:t>
      </w:r>
      <w:r w:rsidR="009F0DBC" w:rsidRPr="00955873">
        <w:rPr>
          <w:bCs/>
          <w:sz w:val="28"/>
          <w:szCs w:val="28"/>
        </w:rPr>
        <w:t>;</w:t>
      </w:r>
    </w:p>
    <w:p w14:paraId="61F9A2FB" w14:textId="3C2D473B" w:rsidR="00336875" w:rsidRPr="00955873" w:rsidRDefault="00336875" w:rsidP="00D219C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5</w:t>
      </w:r>
      <w:r w:rsidR="009F0DBC" w:rsidRPr="00955873">
        <w:rPr>
          <w:bCs/>
          <w:sz w:val="28"/>
          <w:szCs w:val="28"/>
        </w:rPr>
        <w:t>)</w:t>
      </w:r>
      <w:r w:rsidRPr="00955873">
        <w:rPr>
          <w:bCs/>
          <w:sz w:val="28"/>
          <w:szCs w:val="28"/>
        </w:rPr>
        <w:t> </w:t>
      </w:r>
      <w:r w:rsidR="00D219CB">
        <w:rPr>
          <w:bCs/>
          <w:sz w:val="28"/>
          <w:szCs w:val="28"/>
        </w:rPr>
        <w:t>советник финансово-экономического –отдела.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44E70A1E" w14:textId="77777777" w:rsidR="00D219CB" w:rsidRPr="00D219CB" w:rsidRDefault="00BE4686" w:rsidP="00D219CB">
      <w:pPr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D219CB" w:rsidRPr="00D219CB">
        <w:rPr>
          <w:rFonts w:eastAsia="Calibri"/>
          <w:sz w:val="28"/>
          <w:szCs w:val="28"/>
        </w:rPr>
        <w:t>Контроль за выполнением настоящего постановления возложить на начальника организационно-правового отдела</w:t>
      </w:r>
      <w:r w:rsidR="00D219CB" w:rsidRPr="00D219CB">
        <w:rPr>
          <w:rFonts w:eastAsia="Calibri"/>
          <w:b/>
          <w:sz w:val="28"/>
          <w:szCs w:val="28"/>
        </w:rPr>
        <w:t xml:space="preserve"> Фомину И.В.</w:t>
      </w:r>
    </w:p>
    <w:p w14:paraId="6E7C07D9" w14:textId="77777777" w:rsidR="00D219CB" w:rsidRPr="00D219CB" w:rsidRDefault="00D219CB" w:rsidP="00D219CB">
      <w:pPr>
        <w:jc w:val="both"/>
        <w:rPr>
          <w:rFonts w:eastAsia="Calibri"/>
          <w:b/>
          <w:sz w:val="28"/>
        </w:rPr>
      </w:pPr>
    </w:p>
    <w:p w14:paraId="2745FFB4" w14:textId="77777777" w:rsidR="00D219CB" w:rsidRPr="00D219CB" w:rsidRDefault="00D219CB" w:rsidP="00D219CB">
      <w:pPr>
        <w:jc w:val="both"/>
        <w:rPr>
          <w:rFonts w:eastAsia="Calibri"/>
          <w:b/>
          <w:sz w:val="28"/>
        </w:rPr>
      </w:pPr>
    </w:p>
    <w:p w14:paraId="436F5736" w14:textId="77777777" w:rsidR="00D219CB" w:rsidRPr="00D219CB" w:rsidRDefault="00D219CB" w:rsidP="00D219CB">
      <w:pPr>
        <w:jc w:val="both"/>
        <w:rPr>
          <w:rFonts w:eastAsia="Calibri"/>
          <w:b/>
          <w:sz w:val="28"/>
        </w:rPr>
      </w:pPr>
      <w:r w:rsidRPr="00D219CB">
        <w:rPr>
          <w:rFonts w:eastAsia="Calibri"/>
          <w:b/>
          <w:sz w:val="28"/>
        </w:rPr>
        <w:t>Глава внутригородского муниципального образования -</w:t>
      </w:r>
    </w:p>
    <w:p w14:paraId="21717CA6" w14:textId="77777777" w:rsidR="00D219CB" w:rsidRPr="00D219CB" w:rsidRDefault="00D219CB" w:rsidP="00D219CB">
      <w:pPr>
        <w:jc w:val="both"/>
        <w:rPr>
          <w:rFonts w:eastAsia="Calibri"/>
          <w:b/>
          <w:sz w:val="28"/>
        </w:rPr>
      </w:pPr>
      <w:r w:rsidRPr="00D219CB">
        <w:rPr>
          <w:rFonts w:eastAsia="Calibri"/>
          <w:b/>
          <w:sz w:val="28"/>
        </w:rPr>
        <w:t>муниципального округа Люблино</w:t>
      </w:r>
    </w:p>
    <w:p w14:paraId="19C7B177" w14:textId="1CEFEECF" w:rsidR="00D219CB" w:rsidRPr="00D219CB" w:rsidRDefault="00D219CB" w:rsidP="00D219CB">
      <w:pPr>
        <w:ind w:right="-1"/>
        <w:jc w:val="both"/>
        <w:rPr>
          <w:rFonts w:eastAsia="Calibri"/>
          <w:b/>
          <w:sz w:val="28"/>
        </w:rPr>
      </w:pPr>
      <w:r w:rsidRPr="00D219CB">
        <w:rPr>
          <w:rFonts w:eastAsia="Calibri"/>
          <w:b/>
          <w:sz w:val="28"/>
        </w:rPr>
        <w:t>в городе Москве</w:t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</w:r>
      <w:r w:rsidRPr="00D219CB">
        <w:rPr>
          <w:rFonts w:eastAsia="Calibri"/>
          <w:b/>
          <w:sz w:val="28"/>
        </w:rPr>
        <w:tab/>
        <w:t xml:space="preserve">    </w:t>
      </w:r>
      <w:r>
        <w:rPr>
          <w:rFonts w:eastAsia="Calibri"/>
          <w:b/>
          <w:sz w:val="28"/>
        </w:rPr>
        <w:t xml:space="preserve">          </w:t>
      </w:r>
      <w:r w:rsidRPr="00D219CB">
        <w:rPr>
          <w:rFonts w:eastAsia="Calibri"/>
          <w:b/>
          <w:sz w:val="28"/>
        </w:rPr>
        <w:t xml:space="preserve">     Р.Х. </w:t>
      </w:r>
      <w:proofErr w:type="spellStart"/>
      <w:r w:rsidRPr="00D219CB">
        <w:rPr>
          <w:rFonts w:eastAsia="Calibri"/>
          <w:b/>
          <w:sz w:val="28"/>
        </w:rPr>
        <w:t>Багаутдинов</w:t>
      </w:r>
      <w:proofErr w:type="spellEnd"/>
    </w:p>
    <w:p w14:paraId="309176B0" w14:textId="4CFF2223" w:rsidR="00CE055F" w:rsidRPr="002E0D17" w:rsidRDefault="00CE055F" w:rsidP="00267217">
      <w:pPr>
        <w:jc w:val="both"/>
        <w:rPr>
          <w:b/>
          <w:sz w:val="28"/>
          <w:szCs w:val="28"/>
        </w:rPr>
      </w:pPr>
    </w:p>
    <w:sectPr w:rsidR="00CE055F" w:rsidRPr="002E0D17" w:rsidSect="006B4BD4">
      <w:headerReference w:type="default" r:id="rId8"/>
      <w:pgSz w:w="11906" w:h="16838"/>
      <w:pgMar w:top="709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74E54" w14:textId="77777777" w:rsidR="00C4407E" w:rsidRDefault="00C4407E" w:rsidP="00285CBF">
      <w:r>
        <w:separator/>
      </w:r>
    </w:p>
  </w:endnote>
  <w:endnote w:type="continuationSeparator" w:id="0">
    <w:p w14:paraId="16FCF1BC" w14:textId="77777777" w:rsidR="00C4407E" w:rsidRDefault="00C4407E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AD141" w14:textId="77777777" w:rsidR="00C4407E" w:rsidRDefault="00C4407E" w:rsidP="00285CBF">
      <w:r>
        <w:separator/>
      </w:r>
    </w:p>
  </w:footnote>
  <w:footnote w:type="continuationSeparator" w:id="0">
    <w:p w14:paraId="6746ECD6" w14:textId="77777777" w:rsidR="00C4407E" w:rsidRDefault="00C4407E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BD4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D1813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6875"/>
    <w:rsid w:val="00340A85"/>
    <w:rsid w:val="00356D4E"/>
    <w:rsid w:val="00365309"/>
    <w:rsid w:val="003900BB"/>
    <w:rsid w:val="003912AA"/>
    <w:rsid w:val="003C1DFB"/>
    <w:rsid w:val="0040361D"/>
    <w:rsid w:val="00410802"/>
    <w:rsid w:val="004403D1"/>
    <w:rsid w:val="004454B5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0A4C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B4BD4"/>
    <w:rsid w:val="006D57A2"/>
    <w:rsid w:val="006D5CE7"/>
    <w:rsid w:val="00720F73"/>
    <w:rsid w:val="00742981"/>
    <w:rsid w:val="007463B0"/>
    <w:rsid w:val="00746788"/>
    <w:rsid w:val="00756E63"/>
    <w:rsid w:val="0078561E"/>
    <w:rsid w:val="00785631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95651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C128E4"/>
    <w:rsid w:val="00C22264"/>
    <w:rsid w:val="00C22BED"/>
    <w:rsid w:val="00C25756"/>
    <w:rsid w:val="00C4407E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9CB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739FF"/>
    <w:rsid w:val="00D8155A"/>
    <w:rsid w:val="00D91CF6"/>
    <w:rsid w:val="00DA783D"/>
    <w:rsid w:val="00DB1164"/>
    <w:rsid w:val="00DB4E79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56E93-47A0-40BB-8728-B2C75C4BF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Урусова</cp:lastModifiedBy>
  <cp:revision>2</cp:revision>
  <cp:lastPrinted>2026-09-21T09:08:00Z</cp:lastPrinted>
  <dcterms:created xsi:type="dcterms:W3CDTF">2026-10-06T08:07:00Z</dcterms:created>
  <dcterms:modified xsi:type="dcterms:W3CDTF">2026-10-06T08:07:00Z</dcterms:modified>
</cp:coreProperties>
</file>