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1F578B" w14:textId="77777777" w:rsidR="00812C14" w:rsidRDefault="00904930">
      <w:pPr>
        <w:spacing w:after="0" w:line="240" w:lineRule="auto"/>
        <w:rPr>
          <w:rFonts w:ascii="Times New Roman" w:hAnsi="Times New Roman"/>
          <w:b/>
          <w:sz w:val="28"/>
        </w:rPr>
      </w:pPr>
      <w:r w:rsidRPr="00904930">
        <w:rPr>
          <w:rFonts w:ascii="Times New Roman" w:hAnsi="Times New Roman"/>
          <w:b/>
          <w:sz w:val="28"/>
        </w:rPr>
        <w:t xml:space="preserve">Сроки проведения независимой экспертизы – с 27.01.2025 г. по 07.02.2025 г. Почтовый адрес: 109387, г. Москва, ул. Люблинская, д. 53, тел.: 350-00-95, факс: 350-00-34, E-mail: lublino_mun@mail.ru </w:t>
      </w:r>
    </w:p>
    <w:p w14:paraId="4BB85D26" w14:textId="77777777" w:rsidR="00812C14" w:rsidRDefault="00812C14">
      <w:pPr>
        <w:spacing w:after="0" w:line="240" w:lineRule="auto"/>
        <w:rPr>
          <w:rFonts w:ascii="Times New Roman" w:hAnsi="Times New Roman"/>
          <w:b/>
          <w:sz w:val="28"/>
        </w:rPr>
      </w:pPr>
    </w:p>
    <w:p w14:paraId="5783012F" w14:textId="326E4777" w:rsidR="0033299A" w:rsidRDefault="00904930">
      <w:pPr>
        <w:spacing w:after="0" w:line="240" w:lineRule="auto"/>
        <w:rPr>
          <w:rFonts w:ascii="Times New Roman" w:hAnsi="Times New Roman"/>
          <w:b/>
          <w:sz w:val="28"/>
        </w:rPr>
      </w:pPr>
      <w:r w:rsidRPr="00904930">
        <w:rPr>
          <w:rFonts w:ascii="Times New Roman" w:hAnsi="Times New Roman"/>
          <w:b/>
          <w:sz w:val="28"/>
        </w:rPr>
        <w:t>ПРОЕКТ постановления аппарата Совета депутатов внутригородского муниципального образования - муниципального округа Люблино в городе Москве «</w:t>
      </w:r>
      <w:r>
        <w:rPr>
          <w:rFonts w:ascii="Times New Roman" w:hAnsi="Times New Roman"/>
          <w:b/>
          <w:sz w:val="28"/>
        </w:rPr>
        <w:t>Об утверждении правил определения требований к отдельным видам товаров, работ, услуг (в том числе предельных цен товаров, работ, услуг), закупаемым аппаратом Совета депутатов внутригородского муниципального образования – муниципального округа Люблино в городе Москве</w:t>
      </w:r>
      <w:r w:rsidRPr="00904930">
        <w:rPr>
          <w:rFonts w:ascii="Times New Roman" w:hAnsi="Times New Roman"/>
          <w:b/>
          <w:sz w:val="28"/>
        </w:rPr>
        <w:t xml:space="preserve">» </w:t>
      </w:r>
    </w:p>
    <w:p w14:paraId="38339242" w14:textId="77777777" w:rsidR="0033299A" w:rsidRDefault="0033299A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</w:p>
    <w:p w14:paraId="2D7EBB27" w14:textId="77777777" w:rsidR="0033299A" w:rsidRDefault="0033299A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</w:p>
    <w:p w14:paraId="71DEA473" w14:textId="77777777" w:rsidR="0033299A" w:rsidRDefault="00C45C70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соответствии с Федеральным законом от 5 апреля 2013 г. № 44-ФЗ «О контрактной системе в сфере закупок товаров, работ, услуг для обеспечения государственных и муниципальных нужд», Постановление Правительства РФ от 02.09.2015 № 926 «Об утверждении Общих правил определения требований к закупаемым заказчиками отдельным видам товаров, работ, услуг (в том числе предельных цен товаров, работ, услуг)» </w:t>
      </w:r>
      <w:r>
        <w:rPr>
          <w:rStyle w:val="a4"/>
          <w:rFonts w:ascii="Times New Roman" w:hAnsi="Times New Roman"/>
          <w:i w:val="0"/>
          <w:sz w:val="28"/>
        </w:rPr>
        <w:t xml:space="preserve">аппарат Совета </w:t>
      </w:r>
      <w:proofErr w:type="gramStart"/>
      <w:r>
        <w:rPr>
          <w:rStyle w:val="a4"/>
          <w:rFonts w:ascii="Times New Roman" w:hAnsi="Times New Roman"/>
          <w:i w:val="0"/>
          <w:sz w:val="28"/>
        </w:rPr>
        <w:t xml:space="preserve">депутатов 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sz w:val="28"/>
        </w:rPr>
        <w:t>внутригородского</w:t>
      </w:r>
      <w:proofErr w:type="gramEnd"/>
      <w:r>
        <w:rPr>
          <w:rFonts w:ascii="Times New Roman" w:hAnsi="Times New Roman"/>
          <w:sz w:val="28"/>
        </w:rPr>
        <w:t xml:space="preserve"> муниципального образования – муниципального округа Люблино в городе Москве</w:t>
      </w:r>
      <w:r>
        <w:rPr>
          <w:rStyle w:val="a4"/>
          <w:rFonts w:ascii="Times New Roman" w:hAnsi="Times New Roman"/>
          <w:i w:val="0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постановляет:</w:t>
      </w:r>
    </w:p>
    <w:p w14:paraId="0557D574" w14:textId="77777777" w:rsidR="0033299A" w:rsidRDefault="0033299A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</w:p>
    <w:p w14:paraId="15A4786B" w14:textId="77777777" w:rsidR="0007242A" w:rsidRDefault="00C45C70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Утвердить правила определения требований к отдельным видам товаров, работ, услуг (в том числе предельных цен товаров, работ, услуг), закупаемым аппаратом Совета депутатов внутригородского муниципального образования – муниципального округа Люблино в городе Москве</w:t>
      </w:r>
      <w:r w:rsidR="0007242A">
        <w:rPr>
          <w:rFonts w:ascii="Times New Roman" w:hAnsi="Times New Roman"/>
          <w:sz w:val="28"/>
        </w:rPr>
        <w:t xml:space="preserve">, согласно </w:t>
      </w:r>
      <w:proofErr w:type="gramStart"/>
      <w:r w:rsidR="0007242A">
        <w:rPr>
          <w:rFonts w:ascii="Times New Roman" w:hAnsi="Times New Roman"/>
          <w:sz w:val="28"/>
        </w:rPr>
        <w:t>приложению</w:t>
      </w:r>
      <w:proofErr w:type="gramEnd"/>
      <w:r w:rsidR="0007242A">
        <w:rPr>
          <w:rFonts w:ascii="Times New Roman" w:hAnsi="Times New Roman"/>
          <w:sz w:val="28"/>
        </w:rPr>
        <w:t xml:space="preserve"> к настоящему постановлению.</w:t>
      </w:r>
    </w:p>
    <w:p w14:paraId="61AC59F7" w14:textId="77777777" w:rsidR="0033299A" w:rsidRDefault="0007242A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</w:t>
      </w:r>
      <w:r w:rsidR="00C45C70">
        <w:rPr>
          <w:rFonts w:ascii="Times New Roman" w:hAnsi="Times New Roman"/>
          <w:sz w:val="28"/>
        </w:rPr>
        <w:t>.</w:t>
      </w:r>
      <w:r w:rsidR="00C45C70">
        <w:t xml:space="preserve">   </w:t>
      </w:r>
      <w:r w:rsidR="00C45C70">
        <w:rPr>
          <w:rFonts w:ascii="Times New Roman" w:hAnsi="Times New Roman"/>
          <w:sz w:val="28"/>
        </w:rPr>
        <w:t>Признать утратившим силу постановление аппарата Совета депутатов муниципального округа Люблино от 12.05.2020 № 7 «Об определения требований к закупаемым отдельным видам товаров, работ, услуг (в том числе предельных цен товаров, работ, услуг)».</w:t>
      </w:r>
    </w:p>
    <w:p w14:paraId="2C04424E" w14:textId="77777777" w:rsidR="0033299A" w:rsidRDefault="0007242A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</w:t>
      </w:r>
      <w:r w:rsidR="00C45C70">
        <w:rPr>
          <w:rFonts w:ascii="Times New Roman" w:hAnsi="Times New Roman"/>
          <w:sz w:val="28"/>
        </w:rPr>
        <w:t>.</w:t>
      </w:r>
      <w:r w:rsidR="00C45C70">
        <w:rPr>
          <w:rFonts w:ascii="Times New Roman" w:hAnsi="Times New Roman"/>
          <w:sz w:val="14"/>
        </w:rPr>
        <w:t>  </w:t>
      </w:r>
      <w:r w:rsidR="00C45C70">
        <w:t xml:space="preserve"> </w:t>
      </w:r>
      <w:r w:rsidR="00C45C70" w:rsidRPr="0085192E">
        <w:rPr>
          <w:rFonts w:ascii="Times New Roman" w:hAnsi="Times New Roman"/>
          <w:b/>
          <w:sz w:val="28"/>
        </w:rPr>
        <w:t>Советнику финансово-экономического отдела Пасько И.А.</w:t>
      </w:r>
      <w:r w:rsidR="00C45C70">
        <w:rPr>
          <w:rFonts w:ascii="Times New Roman" w:hAnsi="Times New Roman"/>
          <w:sz w:val="28"/>
        </w:rPr>
        <w:t>, в течение 3 рабочих дней разместить настоящее постановление на официальном сайте Российской Федерации в информационно – телекоммуникационной сети Интернет для размещения информации о размещении заказов на поставки товаров, выполнения работ, оказания услуг www.zakupki.gov.ru</w:t>
      </w:r>
    </w:p>
    <w:p w14:paraId="3A70818E" w14:textId="77777777" w:rsidR="0033299A" w:rsidRDefault="0007242A">
      <w:pPr>
        <w:spacing w:after="0"/>
        <w:ind w:firstLine="709"/>
        <w:jc w:val="both"/>
      </w:pPr>
      <w:r>
        <w:rPr>
          <w:rFonts w:ascii="Times New Roman" w:hAnsi="Times New Roman"/>
          <w:sz w:val="28"/>
        </w:rPr>
        <w:t>4</w:t>
      </w:r>
      <w:r w:rsidR="00C45C70">
        <w:rPr>
          <w:rFonts w:ascii="Times New Roman" w:hAnsi="Times New Roman"/>
          <w:sz w:val="28"/>
        </w:rPr>
        <w:t>.</w:t>
      </w:r>
      <w:r w:rsidR="00C45C70">
        <w:rPr>
          <w:rFonts w:ascii="Times New Roman" w:hAnsi="Times New Roman"/>
          <w:sz w:val="14"/>
        </w:rPr>
        <w:t>  </w:t>
      </w:r>
      <w:r w:rsidR="00C45C70">
        <w:t xml:space="preserve"> </w:t>
      </w:r>
      <w:r w:rsidR="00C45C70">
        <w:rPr>
          <w:rFonts w:ascii="Times New Roman" w:hAnsi="Times New Roman"/>
          <w:sz w:val="28"/>
        </w:rPr>
        <w:t>Опубликовать настоящее постановление в сетевом издании «Московский муниципальный вестник».</w:t>
      </w:r>
    </w:p>
    <w:p w14:paraId="34B41309" w14:textId="230E0536" w:rsidR="0033299A" w:rsidRDefault="0007242A" w:rsidP="00812C14">
      <w:pPr>
        <w:spacing w:after="0"/>
        <w:ind w:firstLine="709"/>
        <w:jc w:val="both"/>
      </w:pPr>
      <w:r>
        <w:rPr>
          <w:rFonts w:ascii="Times New Roman" w:hAnsi="Times New Roman"/>
          <w:sz w:val="28"/>
        </w:rPr>
        <w:t>5</w:t>
      </w:r>
      <w:r w:rsidR="00C45C70">
        <w:rPr>
          <w:rFonts w:ascii="Times New Roman" w:hAnsi="Times New Roman"/>
          <w:sz w:val="28"/>
        </w:rPr>
        <w:t>.</w:t>
      </w:r>
      <w:r w:rsidR="00C45C70">
        <w:rPr>
          <w:rFonts w:ascii="Times New Roman" w:hAnsi="Times New Roman"/>
          <w:sz w:val="14"/>
        </w:rPr>
        <w:t>  </w:t>
      </w:r>
      <w:r w:rsidR="00C45C70">
        <w:t xml:space="preserve"> </w:t>
      </w:r>
      <w:r w:rsidR="00C45C70">
        <w:rPr>
          <w:rFonts w:ascii="Times New Roman" w:hAnsi="Times New Roman"/>
          <w:sz w:val="28"/>
        </w:rPr>
        <w:t xml:space="preserve">Контроль за исполнением настоящего постановления возложить на </w:t>
      </w:r>
      <w:r w:rsidR="00C45C70">
        <w:rPr>
          <w:rFonts w:ascii="Times New Roman" w:hAnsi="Times New Roman"/>
          <w:b/>
          <w:sz w:val="28"/>
        </w:rPr>
        <w:t xml:space="preserve">главного бухгалтера - начальника финансово - экономического отдела </w:t>
      </w:r>
      <w:proofErr w:type="spellStart"/>
      <w:r w:rsidR="00C45C70">
        <w:rPr>
          <w:rFonts w:ascii="Times New Roman" w:hAnsi="Times New Roman"/>
          <w:b/>
          <w:sz w:val="28"/>
        </w:rPr>
        <w:t>Капленкову</w:t>
      </w:r>
      <w:proofErr w:type="spellEnd"/>
      <w:r w:rsidR="00C45C70">
        <w:rPr>
          <w:rFonts w:ascii="Times New Roman" w:hAnsi="Times New Roman"/>
          <w:b/>
          <w:sz w:val="28"/>
        </w:rPr>
        <w:t xml:space="preserve"> З.В.</w:t>
      </w:r>
      <w:bookmarkStart w:id="0" w:name="_GoBack"/>
      <w:bookmarkEnd w:id="0"/>
    </w:p>
    <w:p w14:paraId="0780E086" w14:textId="3E40BD6C" w:rsidR="0033299A" w:rsidRDefault="00C45C70">
      <w:pPr>
        <w:spacing w:after="0"/>
      </w:pPr>
      <w:r>
        <w:rPr>
          <w:rFonts w:ascii="Times New Roman" w:hAnsi="Times New Roman"/>
          <w:b/>
          <w:sz w:val="28"/>
        </w:rPr>
        <w:t>Глава внутригородского муниципального образования –</w:t>
      </w:r>
    </w:p>
    <w:p w14:paraId="763238F0" w14:textId="77777777" w:rsidR="0033299A" w:rsidRDefault="00C45C70">
      <w:pPr>
        <w:spacing w:after="0"/>
      </w:pPr>
      <w:r>
        <w:rPr>
          <w:rFonts w:ascii="Times New Roman" w:hAnsi="Times New Roman"/>
          <w:b/>
          <w:sz w:val="28"/>
        </w:rPr>
        <w:t>муниципального округа Люблино</w:t>
      </w:r>
    </w:p>
    <w:p w14:paraId="7FBF3B3B" w14:textId="77777777" w:rsidR="0033299A" w:rsidRDefault="00C45C70">
      <w:pPr>
        <w:spacing w:after="0"/>
      </w:pPr>
      <w:r>
        <w:rPr>
          <w:rFonts w:ascii="Times New Roman" w:hAnsi="Times New Roman"/>
          <w:b/>
          <w:sz w:val="28"/>
        </w:rPr>
        <w:t>в городе Москве</w:t>
      </w:r>
      <w:r>
        <w:rPr>
          <w:rFonts w:ascii="Times New Roman" w:hAnsi="Times New Roman"/>
          <w:sz w:val="28"/>
        </w:rPr>
        <w:t xml:space="preserve">                                                                            </w:t>
      </w:r>
      <w:r>
        <w:rPr>
          <w:rFonts w:ascii="Times New Roman" w:hAnsi="Times New Roman"/>
          <w:b/>
          <w:sz w:val="28"/>
        </w:rPr>
        <w:t>Р.Х. Багаутдинов</w:t>
      </w: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4928"/>
        <w:gridCol w:w="4819"/>
      </w:tblGrid>
      <w:tr w:rsidR="0033299A" w14:paraId="01C93F33" w14:textId="77777777" w:rsidTr="00865FF0">
        <w:tc>
          <w:tcPr>
            <w:tcW w:w="4928" w:type="dxa"/>
          </w:tcPr>
          <w:p w14:paraId="569BB288" w14:textId="5E67CA07" w:rsidR="0033299A" w:rsidRDefault="00C45C70" w:rsidP="002539AA">
            <w:pPr>
              <w:spacing w:after="0" w:line="252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pacing w:val="-7"/>
              </w:rPr>
              <w:lastRenderedPageBreak/>
              <w:t> </w:t>
            </w:r>
          </w:p>
        </w:tc>
        <w:tc>
          <w:tcPr>
            <w:tcW w:w="4819" w:type="dxa"/>
          </w:tcPr>
          <w:p w14:paraId="2E1CFC2D" w14:textId="77777777" w:rsidR="0033299A" w:rsidRPr="002539AA" w:rsidRDefault="00C45C70" w:rsidP="0085192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539AA">
              <w:rPr>
                <w:rFonts w:ascii="Times New Roman" w:hAnsi="Times New Roman"/>
                <w:sz w:val="28"/>
              </w:rPr>
              <w:t>Приложение</w:t>
            </w:r>
          </w:p>
          <w:p w14:paraId="29030BFD" w14:textId="77777777" w:rsidR="002539AA" w:rsidRPr="002539AA" w:rsidRDefault="00C45C70" w:rsidP="0085192E">
            <w:pPr>
              <w:spacing w:after="0"/>
              <w:jc w:val="both"/>
            </w:pPr>
            <w:r w:rsidRPr="002539AA">
              <w:rPr>
                <w:rFonts w:ascii="Times New Roman" w:hAnsi="Times New Roman"/>
                <w:sz w:val="28"/>
              </w:rPr>
              <w:t>к постанов</w:t>
            </w:r>
            <w:r w:rsidR="002539AA">
              <w:rPr>
                <w:rFonts w:ascii="Times New Roman" w:hAnsi="Times New Roman"/>
                <w:sz w:val="28"/>
              </w:rPr>
              <w:t xml:space="preserve">лению аппарата Совета депутатов внутригородского </w:t>
            </w:r>
            <w:r w:rsidR="002539AA" w:rsidRPr="002539AA">
              <w:rPr>
                <w:rFonts w:ascii="Times New Roman" w:hAnsi="Times New Roman"/>
                <w:sz w:val="28"/>
              </w:rPr>
              <w:t>муниципального образования –</w:t>
            </w:r>
          </w:p>
          <w:p w14:paraId="74EFA0E1" w14:textId="77777777" w:rsidR="0033299A" w:rsidRPr="002539AA" w:rsidRDefault="002539AA" w:rsidP="0085192E">
            <w:pPr>
              <w:spacing w:after="0"/>
              <w:jc w:val="both"/>
            </w:pPr>
            <w:r w:rsidRPr="002539AA">
              <w:rPr>
                <w:rFonts w:ascii="Times New Roman" w:hAnsi="Times New Roman"/>
                <w:sz w:val="28"/>
              </w:rPr>
              <w:t>муниципального округа Люблино</w:t>
            </w:r>
            <w:r>
              <w:rPr>
                <w:rFonts w:ascii="Times New Roman" w:hAnsi="Times New Roman"/>
                <w:sz w:val="28"/>
              </w:rPr>
              <w:t xml:space="preserve"> в городе Москве</w:t>
            </w:r>
          </w:p>
          <w:p w14:paraId="27FBCBE1" w14:textId="387D5FE4" w:rsidR="0033299A" w:rsidRPr="0007242A" w:rsidRDefault="0007242A" w:rsidP="0085192E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8"/>
              </w:rPr>
            </w:pPr>
            <w:r w:rsidRPr="00904930">
              <w:rPr>
                <w:rFonts w:ascii="Times New Roman" w:hAnsi="Times New Roman"/>
                <w:color w:val="auto"/>
                <w:sz w:val="28"/>
              </w:rPr>
              <w:t xml:space="preserve"> от </w:t>
            </w:r>
            <w:r w:rsidR="00904930">
              <w:rPr>
                <w:rFonts w:ascii="Times New Roman" w:hAnsi="Times New Roman"/>
                <w:color w:val="auto"/>
                <w:sz w:val="28"/>
              </w:rPr>
              <w:t>_______</w:t>
            </w:r>
            <w:r w:rsidR="00C45C70" w:rsidRPr="00904930">
              <w:rPr>
                <w:rFonts w:ascii="Times New Roman" w:hAnsi="Times New Roman"/>
                <w:color w:val="auto"/>
                <w:sz w:val="28"/>
              </w:rPr>
              <w:t>202</w:t>
            </w:r>
            <w:r w:rsidR="00B215C1" w:rsidRPr="00904930">
              <w:rPr>
                <w:rFonts w:ascii="Times New Roman" w:hAnsi="Times New Roman"/>
                <w:color w:val="auto"/>
                <w:sz w:val="28"/>
              </w:rPr>
              <w:t>5</w:t>
            </w:r>
            <w:r w:rsidR="00C45C70" w:rsidRPr="00904930">
              <w:rPr>
                <w:rFonts w:ascii="Times New Roman" w:hAnsi="Times New Roman"/>
                <w:color w:val="auto"/>
                <w:sz w:val="28"/>
              </w:rPr>
              <w:t xml:space="preserve"> № </w:t>
            </w:r>
            <w:r w:rsidR="00904930">
              <w:rPr>
                <w:rFonts w:ascii="Times New Roman" w:hAnsi="Times New Roman"/>
                <w:color w:val="auto"/>
                <w:sz w:val="28"/>
              </w:rPr>
              <w:t>____</w:t>
            </w:r>
          </w:p>
        </w:tc>
      </w:tr>
    </w:tbl>
    <w:p w14:paraId="208A2D71" w14:textId="77777777" w:rsidR="0085192E" w:rsidRDefault="0085192E">
      <w:pPr>
        <w:pStyle w:val="ConsPlusNormal"/>
        <w:tabs>
          <w:tab w:val="left" w:pos="3709"/>
        </w:tabs>
        <w:jc w:val="center"/>
        <w:rPr>
          <w:rFonts w:ascii="Times New Roman" w:hAnsi="Times New Roman"/>
          <w:b/>
          <w:sz w:val="28"/>
        </w:rPr>
      </w:pPr>
    </w:p>
    <w:p w14:paraId="6FFE1E71" w14:textId="77777777" w:rsidR="0033299A" w:rsidRDefault="00C45C70">
      <w:pPr>
        <w:pStyle w:val="ConsPlusNormal"/>
        <w:tabs>
          <w:tab w:val="left" w:pos="3709"/>
        </w:tabs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Правила </w:t>
      </w:r>
    </w:p>
    <w:p w14:paraId="02E2D675" w14:textId="77777777" w:rsidR="0033299A" w:rsidRDefault="0007242A">
      <w:pPr>
        <w:pStyle w:val="ConsPlusNormal"/>
        <w:tabs>
          <w:tab w:val="left" w:pos="3709"/>
        </w:tabs>
        <w:jc w:val="center"/>
        <w:rPr>
          <w:rFonts w:ascii="Times New Roman" w:hAnsi="Times New Roman"/>
          <w:b/>
          <w:sz w:val="28"/>
        </w:rPr>
      </w:pPr>
      <w:r w:rsidRPr="0007242A">
        <w:rPr>
          <w:rFonts w:ascii="Times New Roman" w:hAnsi="Times New Roman"/>
          <w:b/>
          <w:sz w:val="28"/>
        </w:rPr>
        <w:t>определения требований к отдельным видам товаров, работ, услуг (в том числе предельных цен товаров, работ, услуг), закупаемым аппаратом Совета депутатов внутригородского муниципального образования – муниципального округа Люблино в городе Москве</w:t>
      </w:r>
      <w:r w:rsidR="00893260">
        <w:rPr>
          <w:rFonts w:ascii="Times New Roman" w:hAnsi="Times New Roman"/>
          <w:b/>
          <w:sz w:val="28"/>
        </w:rPr>
        <w:t>.</w:t>
      </w:r>
    </w:p>
    <w:p w14:paraId="5349EE4A" w14:textId="77777777" w:rsidR="00893260" w:rsidRDefault="00893260">
      <w:pPr>
        <w:pStyle w:val="ConsPlusNormal"/>
        <w:tabs>
          <w:tab w:val="left" w:pos="3709"/>
        </w:tabs>
        <w:jc w:val="center"/>
        <w:rPr>
          <w:rFonts w:ascii="Times New Roman" w:hAnsi="Times New Roman"/>
          <w:b/>
          <w:sz w:val="28"/>
        </w:rPr>
      </w:pPr>
    </w:p>
    <w:p w14:paraId="56477808" w14:textId="77777777" w:rsidR="0007242A" w:rsidRDefault="00C45C70" w:rsidP="0007242A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bookmarkStart w:id="1" w:name="P42"/>
      <w:bookmarkEnd w:id="1"/>
      <w:r>
        <w:rPr>
          <w:rFonts w:ascii="Times New Roman" w:hAnsi="Times New Roman"/>
          <w:sz w:val="28"/>
        </w:rPr>
        <w:t xml:space="preserve">1. Настоящие Правила устанавливают порядок определения требований к </w:t>
      </w:r>
      <w:r w:rsidR="0007242A">
        <w:rPr>
          <w:rFonts w:ascii="Times New Roman" w:hAnsi="Times New Roman"/>
          <w:sz w:val="28"/>
        </w:rPr>
        <w:t xml:space="preserve">отдельным видам товаров, работ, услуг (в том числе предельных цен товаров, работ, услуг), </w:t>
      </w:r>
      <w:r>
        <w:rPr>
          <w:rFonts w:ascii="Times New Roman" w:hAnsi="Times New Roman"/>
          <w:sz w:val="28"/>
        </w:rPr>
        <w:t xml:space="preserve">закупаемым </w:t>
      </w:r>
      <w:r w:rsidR="0007242A" w:rsidRPr="0007242A">
        <w:rPr>
          <w:rFonts w:ascii="Times New Roman" w:hAnsi="Times New Roman"/>
          <w:sz w:val="28"/>
        </w:rPr>
        <w:t xml:space="preserve">аппаратом Совета депутатов внутригородского муниципального образования – муниципального округа Люблино в городе Москве </w:t>
      </w:r>
      <w:r w:rsidR="0007242A">
        <w:rPr>
          <w:rFonts w:ascii="Times New Roman" w:hAnsi="Times New Roman"/>
          <w:sz w:val="28"/>
        </w:rPr>
        <w:t>(далее - муниципальный орган).</w:t>
      </w:r>
    </w:p>
    <w:p w14:paraId="0ED4B203" w14:textId="77777777" w:rsidR="0033299A" w:rsidRDefault="00C45C70" w:rsidP="0007242A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</w:t>
      </w:r>
      <w:r w:rsidR="0007242A">
        <w:rPr>
          <w:rFonts w:ascii="Times New Roman" w:hAnsi="Times New Roman"/>
          <w:sz w:val="28"/>
        </w:rPr>
        <w:t>Муниципальный орган</w:t>
      </w:r>
      <w:r>
        <w:rPr>
          <w:rFonts w:ascii="Times New Roman" w:hAnsi="Times New Roman"/>
          <w:sz w:val="28"/>
        </w:rPr>
        <w:t xml:space="preserve"> утверждает определенные в соответствии с настоящими Правилами требования к закупаемым им отдельным видам товаров, работ, услуг, включающие перечень отдельных видов товаров, работ, услуг, их потребительские свойства (в том числе качество) и иные характеристики (в том числе предельные цены товаров, работ, услуг) (</w:t>
      </w:r>
      <w:r w:rsidR="00893260">
        <w:rPr>
          <w:rFonts w:ascii="Times New Roman" w:hAnsi="Times New Roman"/>
          <w:sz w:val="28"/>
        </w:rPr>
        <w:t>далее - ведомственный перечень), в форме правового акта.</w:t>
      </w:r>
    </w:p>
    <w:p w14:paraId="10BDCE2C" w14:textId="77777777" w:rsidR="0033299A" w:rsidRDefault="00C45C70">
      <w:pPr>
        <w:pStyle w:val="ConsPlusNormal"/>
        <w:spacing w:before="22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2.1. Ведомственный перечень составляется по форме согласно </w:t>
      </w:r>
      <w:proofErr w:type="gramStart"/>
      <w:r>
        <w:rPr>
          <w:rFonts w:ascii="Times New Roman" w:hAnsi="Times New Roman"/>
          <w:sz w:val="28"/>
        </w:rPr>
        <w:t>приложению  1</w:t>
      </w:r>
      <w:proofErr w:type="gramEnd"/>
      <w:r>
        <w:rPr>
          <w:rFonts w:ascii="Times New Roman" w:hAnsi="Times New Roman"/>
          <w:sz w:val="28"/>
        </w:rPr>
        <w:t xml:space="preserve"> к настоящим Правилам, на основании обязательного перечня 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услуг), предусмотренного приложением 2 к настоящим Правилам (далее - обязательный перечень).</w:t>
      </w:r>
    </w:p>
    <w:p w14:paraId="5C9B207C" w14:textId="77777777" w:rsidR="0033299A" w:rsidRDefault="00C45C70">
      <w:pPr>
        <w:pStyle w:val="ConsPlusNormal"/>
        <w:spacing w:before="22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2.2. В отношении отдельных видов товаров, работ, услуг, включенных в обязательный перечень, в ведомственном перечне могут определяться их потребительские свойства (в том числе качество) и иные характеристики (в том числе предельные цены указанных товаров, работ, услуг), если указанные свойства и характеристики не определены в обязательном перечне.</w:t>
      </w:r>
    </w:p>
    <w:p w14:paraId="463A1F38" w14:textId="77777777" w:rsidR="0033299A" w:rsidRDefault="00C45C70">
      <w:pPr>
        <w:pStyle w:val="ConsPlusNormal"/>
        <w:spacing w:before="22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2.3. При формировании ведомственного перечня применяют технические регламенты, принятые в соответствии с законодательством Российской Федерации о техническом регулировании, документами, разрабатываемыми и применяемыми в национальной системе стандартизации, принятыми в соответствии с законодательством Российской Федерации о стандартизации, иных требований, связанных с определением характеристик поставляемого товара, выполняемой работы, оказываемой услуги, а также учитывают регулируемые цены (тарифы) на товары, работы, услуги.</w:t>
      </w:r>
    </w:p>
    <w:p w14:paraId="3ECC8FF2" w14:textId="77777777" w:rsidR="0033299A" w:rsidRDefault="00C45C70">
      <w:pPr>
        <w:pStyle w:val="ConsPlusNormal"/>
        <w:spacing w:before="22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2.4. Муниципальный орган в ведомственном перечне определяет значения характеристик (свойств) отдельных видов товаров, работ, услуг (в том числе предельные цены товаров, работ, услуг), включенных в обязательный перечень, в случае, если в обязательном перечне не определены значения таких характеристик (свойств) (в том числе предельные цены товаров, работ, услуг).</w:t>
      </w:r>
    </w:p>
    <w:p w14:paraId="48BB0045" w14:textId="77777777" w:rsidR="0033299A" w:rsidRDefault="00C45C70">
      <w:pPr>
        <w:pStyle w:val="ConsPlusNormal"/>
        <w:spacing w:before="220"/>
        <w:ind w:firstLine="540"/>
        <w:jc w:val="both"/>
        <w:rPr>
          <w:rFonts w:ascii="Times New Roman" w:hAnsi="Times New Roman"/>
          <w:sz w:val="28"/>
        </w:rPr>
      </w:pPr>
      <w:bookmarkStart w:id="2" w:name="P51"/>
      <w:bookmarkEnd w:id="2"/>
      <w:r>
        <w:rPr>
          <w:rFonts w:ascii="Times New Roman" w:hAnsi="Times New Roman"/>
          <w:sz w:val="28"/>
        </w:rPr>
        <w:t>3. Отдельные виды товаров, работ, услуг, не включенные в обязательный перечень, подлежат включению в ведомственный перечень при условии, если средняя арифметическая сумма значений следующих критериев превышает 20%:</w:t>
      </w:r>
    </w:p>
    <w:p w14:paraId="49062A3D" w14:textId="77777777" w:rsidR="0033299A" w:rsidRDefault="00C45C70">
      <w:pPr>
        <w:pStyle w:val="ConsPlusNormal"/>
        <w:spacing w:before="22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а) доля оплаты по отдельному виду товаров, работ, услуг для обеспечения муниципальных  нужд за отчетный финансовый год (в соответствии с графиками платежей) по контрактам, информация о которых включена в реестр контрактов, заключенных заказчиками, предусмотренный статьей 104 Федерального закона от 5 апреля 2013 г. № 44-ФЗ "О контрактной системе в сфере закупок товаров, работ, услуг для обеспечения государственных и муниципальных нужд" муниципальным органом, в общем объеме оплаты по контрактам, включенным в указанный реестр (по графикам платежей), заключенным соответствующими муниципальным органом;</w:t>
      </w:r>
    </w:p>
    <w:p w14:paraId="0C8F3177" w14:textId="77777777" w:rsidR="0033299A" w:rsidRDefault="00C45C70">
      <w:pPr>
        <w:pStyle w:val="ConsPlusNormal"/>
        <w:spacing w:before="22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 доля контрактов муниципального органа на приобретение отдельного вида товаров, работ, услуг для обеспечения муниципальных нужд, заключенных в отчетном финансовом году, в общем количестве контрактов этих муниципальным органом на приобретение товаров, работ, услуг, заключенных в отчетном финансовом году.</w:t>
      </w:r>
    </w:p>
    <w:p w14:paraId="6C696AC2" w14:textId="77777777" w:rsidR="0033299A" w:rsidRDefault="00C45C70">
      <w:pPr>
        <w:pStyle w:val="ConsPlusNormal"/>
        <w:spacing w:before="22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Муниципальный орган при формировании или изменении ведомственного перечня вправе включить в него дополнительно:</w:t>
      </w:r>
    </w:p>
    <w:p w14:paraId="23318E16" w14:textId="77777777" w:rsidR="0033299A" w:rsidRDefault="00C45C70">
      <w:pPr>
        <w:pStyle w:val="ConsPlusNormal"/>
        <w:spacing w:before="22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а) отдельные виды товаров, работ, услуг, не указанные в обязательном перечне и не соответствующие критериям, указанным в пункте 3 настоящих Правил;</w:t>
      </w:r>
    </w:p>
    <w:p w14:paraId="3F24B457" w14:textId="77777777" w:rsidR="0033299A" w:rsidRDefault="00C45C70">
      <w:pPr>
        <w:pStyle w:val="ConsPlusNormal"/>
        <w:spacing w:before="22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 характеристики (свойства) товаров, работ, услуг, не включенные в обязательный перечень и не приводящие к необоснованным ограничениям количества участников закупки;</w:t>
      </w:r>
    </w:p>
    <w:p w14:paraId="7E2738FB" w14:textId="77777777" w:rsidR="0033299A" w:rsidRDefault="00C45C70">
      <w:pPr>
        <w:pStyle w:val="ConsPlusNormal"/>
        <w:spacing w:before="22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 Значения потребительских свойств и иных характеристик (в том числе предельные цены товаров, работ, услуг) отдельных видов товаров, работ, услуг, включенных в ведомственный перечень, устанавливаются с учетом категорий и (или) групп должностей муниципальный служащих, а также в соответствии с правилами определения нормативных затрат на обеспечение функций муниципального органа.</w:t>
      </w:r>
    </w:p>
    <w:p w14:paraId="41C1EB0C" w14:textId="77777777" w:rsidR="0033299A" w:rsidRDefault="00C45C70">
      <w:pPr>
        <w:pStyle w:val="ConsPlusNormal"/>
        <w:spacing w:before="22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5.1. В иных случаях значения потребительских свойств и иных характеристик (в том числе предельные цены товаров, работ, услуг) отдельных видов товаров, работ, услуг, включенных в ведомственный перечень, устанавливаются с учетом категорий и (или) групп должностей в случае принятия соответствующего решения </w:t>
      </w:r>
      <w:r w:rsidR="00893260">
        <w:rPr>
          <w:rFonts w:ascii="Times New Roman" w:hAnsi="Times New Roman"/>
          <w:sz w:val="28"/>
        </w:rPr>
        <w:t>муниципальным</w:t>
      </w:r>
      <w:r>
        <w:rPr>
          <w:rFonts w:ascii="Times New Roman" w:hAnsi="Times New Roman"/>
          <w:sz w:val="28"/>
        </w:rPr>
        <w:t xml:space="preserve"> органом.</w:t>
      </w:r>
    </w:p>
    <w:p w14:paraId="4762FA8F" w14:textId="77777777" w:rsidR="0033299A" w:rsidRDefault="00C45C70">
      <w:pPr>
        <w:pStyle w:val="ConsPlusNormal"/>
        <w:spacing w:before="22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 Дополнительно включаемые в ведомственный перечень отдельные виды товаров, работ, услуг должны отличаться от указанных в обязательном перечне отдельных видов товаров, работ, услуг кодом товара, работы, услуги в соответствии с Общероссийским классификатором продукции по видам экономической деятельности.</w:t>
      </w:r>
    </w:p>
    <w:p w14:paraId="3B331990" w14:textId="77777777" w:rsidR="0033299A" w:rsidRDefault="0033299A">
      <w:pPr>
        <w:pStyle w:val="ConsPlusNormal"/>
        <w:jc w:val="both"/>
        <w:rPr>
          <w:rFonts w:ascii="Times New Roman" w:hAnsi="Times New Roman"/>
          <w:sz w:val="28"/>
        </w:rPr>
      </w:pPr>
    </w:p>
    <w:p w14:paraId="32688C72" w14:textId="77777777" w:rsidR="0033299A" w:rsidRDefault="0033299A">
      <w:pPr>
        <w:pStyle w:val="ConsPlusNormal"/>
        <w:jc w:val="both"/>
        <w:rPr>
          <w:rFonts w:ascii="Times New Roman" w:hAnsi="Times New Roman"/>
          <w:sz w:val="28"/>
        </w:rPr>
      </w:pPr>
      <w:bookmarkStart w:id="3" w:name="P87"/>
      <w:bookmarkEnd w:id="3"/>
    </w:p>
    <w:p w14:paraId="6FE0B0CD" w14:textId="77777777" w:rsidR="0033299A" w:rsidRDefault="0033299A">
      <w:pPr>
        <w:sectPr w:rsidR="0033299A">
          <w:pgSz w:w="11906" w:h="16838"/>
          <w:pgMar w:top="1134" w:right="850" w:bottom="1134" w:left="1440" w:header="708" w:footer="708" w:gutter="0"/>
          <w:cols w:space="720"/>
        </w:sectPr>
      </w:pPr>
    </w:p>
    <w:p w14:paraId="19EB9BF1" w14:textId="77777777" w:rsidR="0033299A" w:rsidRDefault="00C45C70">
      <w:pPr>
        <w:spacing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                                    Приложение 1  </w:t>
      </w:r>
    </w:p>
    <w:p w14:paraId="7ECA1C94" w14:textId="77777777" w:rsidR="0033299A" w:rsidRDefault="00C45C70">
      <w:pPr>
        <w:pStyle w:val="ConsPlusNormal"/>
        <w:tabs>
          <w:tab w:val="left" w:pos="3709"/>
        </w:tabs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                                                                                       к Правилам определения требований </w:t>
      </w:r>
    </w:p>
    <w:p w14:paraId="2AB7442A" w14:textId="77777777" w:rsidR="0033299A" w:rsidRDefault="00C45C70">
      <w:pPr>
        <w:pStyle w:val="ConsPlusNormal"/>
        <w:tabs>
          <w:tab w:val="left" w:pos="3709"/>
        </w:tabs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                                                          к закупаемым заказчиками </w:t>
      </w:r>
    </w:p>
    <w:p w14:paraId="53BED666" w14:textId="77777777" w:rsidR="0033299A" w:rsidRDefault="00C45C70">
      <w:pPr>
        <w:pStyle w:val="ConsPlusNormal"/>
        <w:tabs>
          <w:tab w:val="left" w:pos="3709"/>
        </w:tabs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                                                                     отдельным видам товаров, работ,</w:t>
      </w:r>
    </w:p>
    <w:p w14:paraId="5B33EA69" w14:textId="77777777" w:rsidR="0033299A" w:rsidRDefault="00C45C70">
      <w:pPr>
        <w:pStyle w:val="ConsPlusNormal"/>
        <w:tabs>
          <w:tab w:val="left" w:pos="3709"/>
        </w:tabs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                                                                       услуг (в том числе предельных цен</w:t>
      </w:r>
    </w:p>
    <w:p w14:paraId="71B49270" w14:textId="77777777" w:rsidR="0033299A" w:rsidRDefault="00C45C70">
      <w:pPr>
        <w:pStyle w:val="ConsPlusNormal"/>
        <w:tabs>
          <w:tab w:val="left" w:pos="3709"/>
        </w:tabs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                                               товаров, работ, услуг)</w:t>
      </w:r>
    </w:p>
    <w:p w14:paraId="3762B9CA" w14:textId="77777777" w:rsidR="0033299A" w:rsidRDefault="0033299A">
      <w:pPr>
        <w:pStyle w:val="ConsPlusNormal"/>
        <w:tabs>
          <w:tab w:val="left" w:pos="12680"/>
        </w:tabs>
        <w:rPr>
          <w:rFonts w:ascii="Times New Roman" w:hAnsi="Times New Roman"/>
          <w:sz w:val="28"/>
        </w:rPr>
      </w:pPr>
    </w:p>
    <w:p w14:paraId="617E51D3" w14:textId="77777777" w:rsidR="0033299A" w:rsidRDefault="00C45C70">
      <w:pPr>
        <w:pStyle w:val="ConsPlusNormal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ВЕДОМСТВЕННЫЙ ПЕРЕЧЕНЬ</w:t>
      </w:r>
    </w:p>
    <w:p w14:paraId="4615E484" w14:textId="77777777" w:rsidR="00DA2132" w:rsidRDefault="00DA2132" w:rsidP="00DA2132">
      <w:pPr>
        <w:pStyle w:val="ConsPlusNormal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отдельных видов товаров, работ, услуг, их потребительские свойства и иные характеристики, а также значения таких свойств и характеристик</w:t>
      </w:r>
    </w:p>
    <w:p w14:paraId="50EC8620" w14:textId="77777777" w:rsidR="0033299A" w:rsidRDefault="00C45C70">
      <w:pPr>
        <w:pStyle w:val="ConsPlusNormal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(форма)</w:t>
      </w:r>
    </w:p>
    <w:tbl>
      <w:tblPr>
        <w:tblW w:w="15310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1418"/>
        <w:gridCol w:w="992"/>
        <w:gridCol w:w="1349"/>
        <w:gridCol w:w="1707"/>
        <w:gridCol w:w="2019"/>
        <w:gridCol w:w="1654"/>
        <w:gridCol w:w="1521"/>
        <w:gridCol w:w="180"/>
        <w:gridCol w:w="2160"/>
        <w:gridCol w:w="252"/>
        <w:gridCol w:w="1207"/>
      </w:tblGrid>
      <w:tr w:rsidR="0033299A" w14:paraId="78C21ABD" w14:textId="77777777" w:rsidTr="00D92D04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E2623A" w14:textId="77777777" w:rsidR="0033299A" w:rsidRPr="00D92D04" w:rsidRDefault="00C45C7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2D04">
              <w:rPr>
                <w:rFonts w:ascii="Times New Roman" w:hAnsi="Times New Roman"/>
                <w:sz w:val="24"/>
                <w:szCs w:val="24"/>
              </w:rPr>
              <w:t>Код по ОКПД2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DF146D" w14:textId="77777777" w:rsidR="0033299A" w:rsidRPr="00D92D04" w:rsidRDefault="00C45C7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2D04">
              <w:rPr>
                <w:rFonts w:ascii="Times New Roman" w:hAnsi="Times New Roman"/>
                <w:sz w:val="24"/>
                <w:szCs w:val="24"/>
              </w:rPr>
              <w:t>Наименование отдельного вида товаров, работ, услуг</w:t>
            </w:r>
          </w:p>
        </w:tc>
        <w:tc>
          <w:tcPr>
            <w:tcW w:w="23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1F6CC5" w14:textId="77777777" w:rsidR="0033299A" w:rsidRPr="00D92D04" w:rsidRDefault="00C45C7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2D04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3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9C8CDF" w14:textId="77777777" w:rsidR="0033299A" w:rsidRPr="00D92D04" w:rsidRDefault="00C45C7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2D04">
              <w:rPr>
                <w:rFonts w:ascii="Times New Roman" w:hAnsi="Times New Roman"/>
                <w:sz w:val="24"/>
                <w:szCs w:val="24"/>
              </w:rPr>
              <w:t>Требования к потребительским свойствам (в том числе качеству) и иным характеристикам, утвержденные Правительством Российской Федерации</w:t>
            </w:r>
          </w:p>
        </w:tc>
        <w:tc>
          <w:tcPr>
            <w:tcW w:w="69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D50F8B" w14:textId="77777777" w:rsidR="0033299A" w:rsidRPr="00D92D04" w:rsidRDefault="00C45C7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2D04">
              <w:rPr>
                <w:rFonts w:ascii="Times New Roman" w:hAnsi="Times New Roman"/>
                <w:sz w:val="24"/>
                <w:szCs w:val="24"/>
              </w:rPr>
              <w:t>Требования к потребительским свойствам (в том числе качеству) и иным характеристикам, утвержденные заказчиками</w:t>
            </w:r>
          </w:p>
        </w:tc>
      </w:tr>
      <w:tr w:rsidR="0033299A" w14:paraId="07474BD1" w14:textId="77777777" w:rsidTr="00D92D04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88BD4B" w14:textId="77777777" w:rsidR="0033299A" w:rsidRDefault="0033299A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D2D12C" w14:textId="77777777" w:rsidR="0033299A" w:rsidRDefault="0033299A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AF402E" w14:textId="77777777" w:rsidR="0033299A" w:rsidRPr="00D92D04" w:rsidRDefault="00C45C7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2D04">
              <w:rPr>
                <w:rFonts w:ascii="Times New Roman" w:hAnsi="Times New Roman"/>
                <w:sz w:val="24"/>
                <w:szCs w:val="24"/>
              </w:rPr>
              <w:t>код по ОКЕИ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3DEB38" w14:textId="77777777" w:rsidR="0033299A" w:rsidRPr="00D92D04" w:rsidRDefault="00D92D04" w:rsidP="00D92D04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="00C45C70" w:rsidRPr="00D92D04">
              <w:rPr>
                <w:rFonts w:ascii="Times New Roman" w:hAnsi="Times New Roman"/>
                <w:sz w:val="24"/>
                <w:szCs w:val="24"/>
              </w:rPr>
              <w:t>аимено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proofErr w:type="spellStart"/>
            <w:r w:rsidR="00C45C70" w:rsidRPr="00D92D04">
              <w:rPr>
                <w:rFonts w:ascii="Times New Roman" w:hAnsi="Times New Roman"/>
                <w:sz w:val="24"/>
                <w:szCs w:val="24"/>
              </w:rPr>
              <w:t>вание</w:t>
            </w:r>
            <w:proofErr w:type="spellEnd"/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759A42" w14:textId="77777777" w:rsidR="0033299A" w:rsidRPr="00D92D04" w:rsidRDefault="00D92D04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 w:rsidR="00C45C70" w:rsidRPr="00D92D04">
              <w:rPr>
                <w:rFonts w:ascii="Times New Roman" w:hAnsi="Times New Roman"/>
                <w:sz w:val="24"/>
                <w:szCs w:val="24"/>
              </w:rPr>
              <w:t>арактерис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="00C45C70" w:rsidRPr="00D92D04">
              <w:rPr>
                <w:rFonts w:ascii="Times New Roman" w:hAnsi="Times New Roman"/>
                <w:sz w:val="24"/>
                <w:szCs w:val="24"/>
              </w:rPr>
              <w:t>тика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ABCACA" w14:textId="77777777" w:rsidR="0033299A" w:rsidRPr="00D92D04" w:rsidRDefault="00C45C7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2D04">
              <w:rPr>
                <w:rFonts w:ascii="Times New Roman" w:hAnsi="Times New Roman"/>
                <w:sz w:val="24"/>
                <w:szCs w:val="24"/>
              </w:rPr>
              <w:t>значение характеристики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8F880A" w14:textId="77777777" w:rsidR="0033299A" w:rsidRPr="00D92D04" w:rsidRDefault="00D92D04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 w:rsidR="00C45C70" w:rsidRPr="00D92D04">
              <w:rPr>
                <w:rFonts w:ascii="Times New Roman" w:hAnsi="Times New Roman"/>
                <w:sz w:val="24"/>
                <w:szCs w:val="24"/>
              </w:rPr>
              <w:t>арактерис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C45C70" w:rsidRPr="00D92D04">
              <w:rPr>
                <w:rFonts w:ascii="Times New Roman" w:hAnsi="Times New Roman"/>
                <w:sz w:val="24"/>
                <w:szCs w:val="24"/>
              </w:rPr>
              <w:t>тика</w:t>
            </w:r>
            <w:proofErr w:type="gramEnd"/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62CD9C" w14:textId="77777777" w:rsidR="0033299A" w:rsidRPr="00D92D04" w:rsidRDefault="00C45C7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2D04">
              <w:rPr>
                <w:rFonts w:ascii="Times New Roman" w:hAnsi="Times New Roman"/>
                <w:sz w:val="24"/>
                <w:szCs w:val="24"/>
              </w:rPr>
              <w:t>значение характеристики</w:t>
            </w:r>
          </w:p>
        </w:tc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76BBAE" w14:textId="77777777" w:rsidR="0033299A" w:rsidRPr="00D92D04" w:rsidRDefault="00C45C70" w:rsidP="00D92D04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2D04">
              <w:rPr>
                <w:rFonts w:ascii="Times New Roman" w:hAnsi="Times New Roman"/>
                <w:sz w:val="24"/>
                <w:szCs w:val="24"/>
              </w:rPr>
              <w:t xml:space="preserve">обоснование отклонения значения характеристики от утвержденной </w:t>
            </w:r>
            <w:r w:rsidR="00D92D04">
              <w:rPr>
                <w:rFonts w:ascii="Times New Roman" w:hAnsi="Times New Roman"/>
                <w:sz w:val="24"/>
                <w:szCs w:val="24"/>
              </w:rPr>
              <w:t>муниципальным органом</w:t>
            </w:r>
          </w:p>
        </w:tc>
        <w:tc>
          <w:tcPr>
            <w:tcW w:w="1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0ACC2B" w14:textId="77777777" w:rsidR="0033299A" w:rsidRPr="00D92D04" w:rsidRDefault="00C45C7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2D04">
              <w:rPr>
                <w:rFonts w:ascii="Times New Roman" w:hAnsi="Times New Roman"/>
                <w:sz w:val="24"/>
                <w:szCs w:val="24"/>
              </w:rPr>
              <w:t xml:space="preserve">Функциональное назначение </w:t>
            </w:r>
          </w:p>
        </w:tc>
      </w:tr>
      <w:tr w:rsidR="0033299A" w14:paraId="4FD244DE" w14:textId="77777777" w:rsidTr="00D92D04">
        <w:tc>
          <w:tcPr>
            <w:tcW w:w="1531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343B42" w14:textId="77777777" w:rsidR="0033299A" w:rsidRPr="00D92D04" w:rsidRDefault="00C45C70" w:rsidP="00D92D04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2D04">
              <w:rPr>
                <w:rFonts w:ascii="Times New Roman" w:hAnsi="Times New Roman"/>
                <w:sz w:val="24"/>
                <w:szCs w:val="24"/>
              </w:rPr>
              <w:t>Отдельные виды товаров, работ, услуг, включенные в обязательный перечень отдельных видов товаров, работ, услуг, предусмотренный приложением 2 к Правилам определения требований к закупаемым заказчиками отдельным видам товаров, работ, услуг (в том числе предельных цен товаров, работ, услуг), утвержденным аппаратом Совета депутатов муниципального округа Люблино</w:t>
            </w:r>
            <w:r w:rsidR="00DA2132">
              <w:rPr>
                <w:rFonts w:ascii="Times New Roman" w:hAnsi="Times New Roman"/>
                <w:sz w:val="24"/>
                <w:szCs w:val="24"/>
              </w:rPr>
              <w:t xml:space="preserve"> в городе Москве</w:t>
            </w:r>
          </w:p>
        </w:tc>
      </w:tr>
      <w:tr w:rsidR="0033299A" w14:paraId="26AE445A" w14:textId="77777777" w:rsidTr="00D92D0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A8D615" w14:textId="77777777" w:rsidR="0033299A" w:rsidRPr="00D92D04" w:rsidRDefault="00C45C70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D92D0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29D0DF" w14:textId="77777777" w:rsidR="0033299A" w:rsidRDefault="0033299A">
            <w:pPr>
              <w:pStyle w:val="ConsPlusNormal"/>
              <w:rPr>
                <w:rFonts w:ascii="Times New Roman" w:hAnsi="Times New Roman"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3EF4C4" w14:textId="77777777" w:rsidR="0033299A" w:rsidRDefault="0033299A">
            <w:pPr>
              <w:pStyle w:val="ConsPlusNormal"/>
              <w:rPr>
                <w:rFonts w:ascii="Times New Roman" w:hAnsi="Times New Roman"/>
                <w:sz w:val="28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4109D9" w14:textId="77777777" w:rsidR="0033299A" w:rsidRDefault="0033299A">
            <w:pPr>
              <w:pStyle w:val="ConsPlusNormal"/>
              <w:rPr>
                <w:rFonts w:ascii="Times New Roman" w:hAnsi="Times New Roman"/>
                <w:sz w:val="28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23B367" w14:textId="77777777" w:rsidR="0033299A" w:rsidRDefault="0033299A">
            <w:pPr>
              <w:pStyle w:val="ConsPlusNormal"/>
              <w:rPr>
                <w:rFonts w:ascii="Times New Roman" w:hAnsi="Times New Roman"/>
                <w:sz w:val="28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A673FF" w14:textId="77777777" w:rsidR="0033299A" w:rsidRDefault="0033299A">
            <w:pPr>
              <w:pStyle w:val="ConsPlusNormal"/>
              <w:rPr>
                <w:rFonts w:ascii="Times New Roman" w:hAnsi="Times New Roman"/>
                <w:sz w:val="28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BCE7F6" w14:textId="77777777" w:rsidR="0033299A" w:rsidRDefault="0033299A">
            <w:pPr>
              <w:pStyle w:val="ConsPlusNormal"/>
              <w:rPr>
                <w:rFonts w:ascii="Times New Roman" w:hAnsi="Times New Roman"/>
                <w:sz w:val="2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1B988A" w14:textId="77777777" w:rsidR="0033299A" w:rsidRPr="00D92D04" w:rsidRDefault="0033299A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B7CD9C" w14:textId="77777777" w:rsidR="0033299A" w:rsidRDefault="0033299A">
            <w:pPr>
              <w:pStyle w:val="ConsPlusNormal"/>
              <w:rPr>
                <w:rFonts w:ascii="Times New Roman" w:hAnsi="Times New Roman"/>
                <w:sz w:val="28"/>
              </w:rPr>
            </w:pP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57ADAC" w14:textId="77777777" w:rsidR="0033299A" w:rsidRDefault="0033299A">
            <w:pPr>
              <w:pStyle w:val="ConsPlusNormal"/>
              <w:rPr>
                <w:rFonts w:ascii="Times New Roman" w:hAnsi="Times New Roman"/>
                <w:sz w:val="28"/>
              </w:rPr>
            </w:pPr>
          </w:p>
        </w:tc>
      </w:tr>
      <w:tr w:rsidR="0033299A" w14:paraId="1BDAA558" w14:textId="77777777" w:rsidTr="00D92D04">
        <w:tc>
          <w:tcPr>
            <w:tcW w:w="1531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80F243" w14:textId="77777777" w:rsidR="0033299A" w:rsidRPr="00D92D04" w:rsidRDefault="00C45C7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2D04">
              <w:rPr>
                <w:rFonts w:ascii="Times New Roman" w:hAnsi="Times New Roman"/>
                <w:sz w:val="24"/>
                <w:szCs w:val="24"/>
              </w:rPr>
              <w:t>Дополнительный перечень отдельных видов товаров, работ, услуг</w:t>
            </w:r>
          </w:p>
        </w:tc>
      </w:tr>
      <w:tr w:rsidR="0033299A" w14:paraId="5B350EFE" w14:textId="77777777" w:rsidTr="00D92D0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05F2DE" w14:textId="77777777" w:rsidR="0033299A" w:rsidRPr="00D92D04" w:rsidRDefault="00C45C70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D92D0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42F695" w14:textId="77777777" w:rsidR="0033299A" w:rsidRDefault="0033299A">
            <w:pPr>
              <w:pStyle w:val="ConsPlusNormal"/>
              <w:rPr>
                <w:rFonts w:ascii="Times New Roman" w:hAnsi="Times New Roman"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FA73FD" w14:textId="77777777" w:rsidR="0033299A" w:rsidRDefault="0033299A">
            <w:pPr>
              <w:pStyle w:val="ConsPlusNormal"/>
              <w:rPr>
                <w:rFonts w:ascii="Times New Roman" w:hAnsi="Times New Roman"/>
                <w:sz w:val="28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40A426" w14:textId="77777777" w:rsidR="0033299A" w:rsidRDefault="0033299A">
            <w:pPr>
              <w:pStyle w:val="ConsPlusNormal"/>
              <w:rPr>
                <w:rFonts w:ascii="Times New Roman" w:hAnsi="Times New Roman"/>
                <w:sz w:val="28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E62D96" w14:textId="77777777" w:rsidR="0033299A" w:rsidRPr="00DA2132" w:rsidRDefault="00DA2132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13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6F76A2" w14:textId="77777777" w:rsidR="0033299A" w:rsidRPr="00DA2132" w:rsidRDefault="00DA2132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13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2705F5" w14:textId="77777777" w:rsidR="0033299A" w:rsidRPr="00DA2132" w:rsidRDefault="0033299A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1C716D" w14:textId="77777777" w:rsidR="0033299A" w:rsidRPr="00DA2132" w:rsidRDefault="0033299A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38523E" w14:textId="77777777" w:rsidR="0033299A" w:rsidRPr="00DA2132" w:rsidRDefault="00DA2132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13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B7E0B9" w14:textId="77777777" w:rsidR="0033299A" w:rsidRPr="00DA2132" w:rsidRDefault="00DA2132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13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</w:tbl>
    <w:p w14:paraId="1D8D14CC" w14:textId="77777777" w:rsidR="0033299A" w:rsidRDefault="0033299A">
      <w:pPr>
        <w:pStyle w:val="ConsPlusNormal"/>
        <w:jc w:val="both"/>
        <w:rPr>
          <w:rFonts w:ascii="Times New Roman" w:hAnsi="Times New Roman"/>
          <w:sz w:val="28"/>
        </w:rPr>
      </w:pPr>
    </w:p>
    <w:p w14:paraId="48638683" w14:textId="77777777" w:rsidR="0033299A" w:rsidRDefault="00C45C70">
      <w:pPr>
        <w:spacing w:after="0"/>
        <w:rPr>
          <w:rFonts w:ascii="Times New Roman" w:hAnsi="Times New Roman"/>
          <w:sz w:val="28"/>
        </w:rPr>
      </w:pPr>
      <w:r>
        <w:br w:type="page"/>
        <w:t xml:space="preserve">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8"/>
        </w:rPr>
        <w:t xml:space="preserve">Приложение 2  </w:t>
      </w:r>
    </w:p>
    <w:p w14:paraId="2D2C3678" w14:textId="77777777" w:rsidR="0033299A" w:rsidRDefault="00C45C70">
      <w:pPr>
        <w:pStyle w:val="ConsPlusNormal"/>
        <w:tabs>
          <w:tab w:val="left" w:pos="3709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                                                                                        к Правилам определения требований </w:t>
      </w:r>
    </w:p>
    <w:p w14:paraId="14325C22" w14:textId="77777777" w:rsidR="0033299A" w:rsidRDefault="00C45C70">
      <w:pPr>
        <w:pStyle w:val="ConsPlusNormal"/>
        <w:tabs>
          <w:tab w:val="left" w:pos="3709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                                                                            к закупаемым заказчиками </w:t>
      </w:r>
    </w:p>
    <w:p w14:paraId="6B054337" w14:textId="77777777" w:rsidR="0033299A" w:rsidRDefault="00C45C70">
      <w:pPr>
        <w:pStyle w:val="ConsPlusNormal"/>
        <w:tabs>
          <w:tab w:val="left" w:pos="3709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                                                                            отдельным видам товаров, работ,</w:t>
      </w:r>
    </w:p>
    <w:p w14:paraId="43F07E08" w14:textId="77777777" w:rsidR="0033299A" w:rsidRDefault="00C45C70">
      <w:pPr>
        <w:pStyle w:val="ConsPlusNormal"/>
        <w:tabs>
          <w:tab w:val="left" w:pos="3709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                                                                            услуг (в том числе предельных цен</w:t>
      </w:r>
    </w:p>
    <w:p w14:paraId="7C1FC5DB" w14:textId="77777777" w:rsidR="0033299A" w:rsidRDefault="00C45C70">
      <w:r>
        <w:rPr>
          <w:rFonts w:ascii="Times New Roman" w:hAnsi="Times New Roman"/>
          <w:sz w:val="28"/>
        </w:rPr>
        <w:t xml:space="preserve">                                                                                                                                             товаров, работ, услуг</w:t>
      </w:r>
    </w:p>
    <w:p w14:paraId="69F6514D" w14:textId="77777777" w:rsidR="0033299A" w:rsidRPr="00DA2132" w:rsidRDefault="00C45C70">
      <w:pPr>
        <w:pStyle w:val="ConsPlusTitle"/>
        <w:jc w:val="center"/>
        <w:rPr>
          <w:rFonts w:ascii="Times New Roman" w:hAnsi="Times New Roman"/>
          <w:b w:val="0"/>
          <w:sz w:val="28"/>
        </w:rPr>
      </w:pPr>
      <w:bookmarkStart w:id="4" w:name="P161"/>
      <w:bookmarkEnd w:id="4"/>
      <w:r w:rsidRPr="00DA2132">
        <w:rPr>
          <w:rFonts w:ascii="Times New Roman" w:hAnsi="Times New Roman"/>
          <w:b w:val="0"/>
          <w:sz w:val="28"/>
        </w:rPr>
        <w:t>ОБЯЗАТЕЛЬНЫЙ ПЕРЕЧЕНЬ</w:t>
      </w:r>
    </w:p>
    <w:p w14:paraId="2999E2CC" w14:textId="77777777" w:rsidR="0033299A" w:rsidRDefault="00C45C70">
      <w:pPr>
        <w:pStyle w:val="ConsPlusNormal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отдельных видов товаров, работ, услуг, их потребительские свойства и иные характеристики, а также значения таких свойств и характеристик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4"/>
        <w:gridCol w:w="1617"/>
        <w:gridCol w:w="4094"/>
        <w:gridCol w:w="2788"/>
        <w:gridCol w:w="1271"/>
        <w:gridCol w:w="2118"/>
        <w:gridCol w:w="2118"/>
      </w:tblGrid>
      <w:tr w:rsidR="0033299A" w:rsidRPr="00DA2132" w14:paraId="7359BF1C" w14:textId="77777777">
        <w:tc>
          <w:tcPr>
            <w:tcW w:w="5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9E6E33" w14:textId="77777777" w:rsidR="0033299A" w:rsidRPr="00DA2132" w:rsidRDefault="00C45C7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132">
              <w:rPr>
                <w:rFonts w:ascii="Times New Roman" w:hAnsi="Times New Roman"/>
                <w:sz w:val="24"/>
                <w:szCs w:val="24"/>
              </w:rPr>
              <w:t>N п/п</w:t>
            </w:r>
          </w:p>
        </w:tc>
        <w:tc>
          <w:tcPr>
            <w:tcW w:w="16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F655F2" w14:textId="77777777" w:rsidR="0033299A" w:rsidRPr="00DA2132" w:rsidRDefault="00C45C7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132">
              <w:rPr>
                <w:rFonts w:ascii="Times New Roman" w:hAnsi="Times New Roman"/>
                <w:sz w:val="24"/>
                <w:szCs w:val="24"/>
              </w:rPr>
              <w:t>Код по ОКПД</w:t>
            </w:r>
          </w:p>
        </w:tc>
        <w:tc>
          <w:tcPr>
            <w:tcW w:w="4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4C0054" w14:textId="77777777" w:rsidR="0033299A" w:rsidRPr="00DA2132" w:rsidRDefault="00C45C7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132">
              <w:rPr>
                <w:rFonts w:ascii="Times New Roman" w:hAnsi="Times New Roman"/>
                <w:sz w:val="24"/>
                <w:szCs w:val="24"/>
              </w:rPr>
              <w:t>Наименование отдельных видов товаров, работ, услуг</w:t>
            </w:r>
          </w:p>
        </w:tc>
        <w:tc>
          <w:tcPr>
            <w:tcW w:w="82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B56112" w14:textId="77777777" w:rsidR="0033299A" w:rsidRPr="00DA2132" w:rsidRDefault="00C45C70" w:rsidP="00DA2132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132">
              <w:rPr>
                <w:rFonts w:ascii="Times New Roman" w:hAnsi="Times New Roman"/>
                <w:sz w:val="24"/>
                <w:szCs w:val="24"/>
              </w:rPr>
              <w:t>Требования к качеству, потребительским свойствам и иным характеристикам (в том числе предельные цены), для муниципального органа</w:t>
            </w:r>
          </w:p>
        </w:tc>
      </w:tr>
      <w:tr w:rsidR="0033299A" w:rsidRPr="00DA2132" w14:paraId="4A3BC3B2" w14:textId="77777777">
        <w:tc>
          <w:tcPr>
            <w:tcW w:w="5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0591A0" w14:textId="77777777" w:rsidR="0033299A" w:rsidRPr="00DA2132" w:rsidRDefault="0033299A">
            <w:pPr>
              <w:rPr>
                <w:sz w:val="24"/>
                <w:szCs w:val="24"/>
              </w:rPr>
            </w:pPr>
          </w:p>
        </w:tc>
        <w:tc>
          <w:tcPr>
            <w:tcW w:w="16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B09C16" w14:textId="77777777" w:rsidR="0033299A" w:rsidRPr="00DA2132" w:rsidRDefault="0033299A">
            <w:pPr>
              <w:rPr>
                <w:sz w:val="24"/>
                <w:szCs w:val="24"/>
              </w:rPr>
            </w:pPr>
          </w:p>
        </w:tc>
        <w:tc>
          <w:tcPr>
            <w:tcW w:w="4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60E695" w14:textId="77777777" w:rsidR="0033299A" w:rsidRPr="00DA2132" w:rsidRDefault="0033299A">
            <w:pPr>
              <w:rPr>
                <w:sz w:val="24"/>
                <w:szCs w:val="24"/>
              </w:rPr>
            </w:pPr>
          </w:p>
        </w:tc>
        <w:tc>
          <w:tcPr>
            <w:tcW w:w="27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7AE63A" w14:textId="77777777" w:rsidR="0033299A" w:rsidRPr="00DA2132" w:rsidRDefault="00C45C7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132">
              <w:rPr>
                <w:rFonts w:ascii="Times New Roman" w:hAnsi="Times New Roman"/>
                <w:sz w:val="24"/>
                <w:szCs w:val="24"/>
              </w:rPr>
              <w:t>наименование характеристики</w:t>
            </w:r>
          </w:p>
        </w:tc>
        <w:tc>
          <w:tcPr>
            <w:tcW w:w="3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DF21E6" w14:textId="77777777" w:rsidR="0033299A" w:rsidRPr="00DA2132" w:rsidRDefault="00C45C7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132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2464CB" w14:textId="77777777" w:rsidR="0033299A" w:rsidRPr="00DA2132" w:rsidRDefault="00C45C7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132">
              <w:rPr>
                <w:rFonts w:ascii="Times New Roman" w:hAnsi="Times New Roman"/>
                <w:sz w:val="24"/>
                <w:szCs w:val="24"/>
              </w:rPr>
              <w:t>значение характеристики</w:t>
            </w:r>
          </w:p>
        </w:tc>
      </w:tr>
      <w:tr w:rsidR="0033299A" w:rsidRPr="00DA2132" w14:paraId="3D431310" w14:textId="77777777">
        <w:tc>
          <w:tcPr>
            <w:tcW w:w="5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CF588E" w14:textId="77777777" w:rsidR="0033299A" w:rsidRPr="00DA2132" w:rsidRDefault="0033299A">
            <w:pPr>
              <w:rPr>
                <w:sz w:val="24"/>
                <w:szCs w:val="24"/>
              </w:rPr>
            </w:pPr>
          </w:p>
        </w:tc>
        <w:tc>
          <w:tcPr>
            <w:tcW w:w="16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853812" w14:textId="77777777" w:rsidR="0033299A" w:rsidRPr="00DA2132" w:rsidRDefault="0033299A">
            <w:pPr>
              <w:rPr>
                <w:sz w:val="24"/>
                <w:szCs w:val="24"/>
              </w:rPr>
            </w:pPr>
          </w:p>
        </w:tc>
        <w:tc>
          <w:tcPr>
            <w:tcW w:w="4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C4E761" w14:textId="77777777" w:rsidR="0033299A" w:rsidRPr="00DA2132" w:rsidRDefault="0033299A">
            <w:pPr>
              <w:rPr>
                <w:sz w:val="24"/>
                <w:szCs w:val="24"/>
              </w:rPr>
            </w:pPr>
          </w:p>
        </w:tc>
        <w:tc>
          <w:tcPr>
            <w:tcW w:w="27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ED29BC" w14:textId="77777777" w:rsidR="0033299A" w:rsidRPr="00DA2132" w:rsidRDefault="0033299A">
            <w:pPr>
              <w:rPr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6705A9" w14:textId="77777777" w:rsidR="0033299A" w:rsidRPr="00DA2132" w:rsidRDefault="00C45C7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132">
              <w:rPr>
                <w:rFonts w:ascii="Times New Roman" w:hAnsi="Times New Roman"/>
                <w:sz w:val="24"/>
                <w:szCs w:val="24"/>
              </w:rPr>
              <w:t>код по ОКЕИ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51019B" w14:textId="77777777" w:rsidR="0033299A" w:rsidRPr="00DA2132" w:rsidRDefault="00C45C7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132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2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B76FA6" w14:textId="77777777" w:rsidR="0033299A" w:rsidRPr="00DA2132" w:rsidRDefault="0033299A">
            <w:pPr>
              <w:rPr>
                <w:sz w:val="24"/>
                <w:szCs w:val="24"/>
              </w:rPr>
            </w:pPr>
          </w:p>
        </w:tc>
      </w:tr>
      <w:tr w:rsidR="0033299A" w14:paraId="08910B1C" w14:textId="77777777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3F2BE5" w14:textId="77777777" w:rsidR="0033299A" w:rsidRDefault="00C45C70">
            <w:pPr>
              <w:pStyle w:val="ConsPlusNormal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83DD49" w14:textId="77777777" w:rsidR="0033299A" w:rsidRDefault="00C45C70">
            <w:pPr>
              <w:pStyle w:val="ConsPlusNormal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4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CD2558" w14:textId="77777777" w:rsidR="0033299A" w:rsidRDefault="00C45C70">
            <w:pPr>
              <w:pStyle w:val="ConsPlusNormal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1E6321" w14:textId="77777777" w:rsidR="0033299A" w:rsidRDefault="00C45C70">
            <w:pPr>
              <w:pStyle w:val="ConsPlusNormal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CDD1BC" w14:textId="77777777" w:rsidR="0033299A" w:rsidRDefault="00C45C70">
            <w:pPr>
              <w:pStyle w:val="ConsPlusNormal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F4226A" w14:textId="77777777" w:rsidR="0033299A" w:rsidRDefault="00C45C70">
            <w:pPr>
              <w:pStyle w:val="ConsPlusNormal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D925EF" w14:textId="77777777" w:rsidR="0033299A" w:rsidRDefault="00C45C70">
            <w:pPr>
              <w:pStyle w:val="ConsPlusNormal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</w:t>
            </w:r>
          </w:p>
        </w:tc>
      </w:tr>
      <w:tr w:rsidR="0033299A" w14:paraId="614E60D4" w14:textId="77777777">
        <w:tc>
          <w:tcPr>
            <w:tcW w:w="5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63D703" w14:textId="77777777" w:rsidR="0033299A" w:rsidRDefault="00C45C70">
            <w:pPr>
              <w:pStyle w:val="ConsPlusNormal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</w:t>
            </w:r>
          </w:p>
        </w:tc>
        <w:tc>
          <w:tcPr>
            <w:tcW w:w="16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3C5D83" w14:textId="77777777" w:rsidR="0033299A" w:rsidRDefault="00812C14">
            <w:pPr>
              <w:pStyle w:val="ConsPlusNormal"/>
              <w:rPr>
                <w:rFonts w:ascii="Times New Roman" w:hAnsi="Times New Roman"/>
                <w:sz w:val="28"/>
              </w:rPr>
            </w:pPr>
            <w:hyperlink r:id="rId5" w:history="1">
              <w:r w:rsidR="00C45C70">
                <w:rPr>
                  <w:rFonts w:ascii="Times New Roman" w:hAnsi="Times New Roman"/>
                  <w:sz w:val="28"/>
                </w:rPr>
                <w:t>49.32.12</w:t>
              </w:r>
            </w:hyperlink>
            <w:r w:rsidR="00C45C70">
              <w:rPr>
                <w:rFonts w:ascii="Times New Roman" w:hAnsi="Times New Roman"/>
                <w:sz w:val="28"/>
              </w:rPr>
              <w:t>.000</w:t>
            </w:r>
          </w:p>
        </w:tc>
        <w:tc>
          <w:tcPr>
            <w:tcW w:w="4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DC591C" w14:textId="77777777" w:rsidR="0033299A" w:rsidRDefault="00C45C70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Услуги по аренде легковых автомобилей с водителем</w:t>
            </w:r>
          </w:p>
          <w:p w14:paraId="02535E05" w14:textId="77777777" w:rsidR="0033299A" w:rsidRDefault="0033299A">
            <w:pPr>
              <w:pStyle w:val="ConsPlusNormal"/>
              <w:rPr>
                <w:rFonts w:ascii="Times New Roman" w:hAnsi="Times New Roman"/>
                <w:sz w:val="28"/>
              </w:rPr>
            </w:pP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4A86EF" w14:textId="77777777" w:rsidR="0033299A" w:rsidRDefault="00C45C70">
            <w:pPr>
              <w:pStyle w:val="ConsPlusNormal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мощность двигателя автомобиля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27639A" w14:textId="77777777" w:rsidR="0033299A" w:rsidRDefault="00C45C70">
            <w:pPr>
              <w:pStyle w:val="ConsPlusNormal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251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25078E" w14:textId="77777777" w:rsidR="0033299A" w:rsidRDefault="00C45C70">
            <w:pPr>
              <w:pStyle w:val="ConsPlusNormal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лошадиная сила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9F88C2" w14:textId="77777777" w:rsidR="0033299A" w:rsidRDefault="00C45C70">
            <w:pPr>
              <w:pStyle w:val="ConsPlusNormal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не менее 180 и более 200</w:t>
            </w:r>
          </w:p>
        </w:tc>
      </w:tr>
      <w:tr w:rsidR="0033299A" w14:paraId="57F53CF8" w14:textId="77777777">
        <w:tc>
          <w:tcPr>
            <w:tcW w:w="5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E583A7" w14:textId="77777777" w:rsidR="0033299A" w:rsidRDefault="0033299A"/>
        </w:tc>
        <w:tc>
          <w:tcPr>
            <w:tcW w:w="16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F860F3" w14:textId="77777777" w:rsidR="0033299A" w:rsidRDefault="0033299A"/>
        </w:tc>
        <w:tc>
          <w:tcPr>
            <w:tcW w:w="4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AC4ED3" w14:textId="77777777" w:rsidR="0033299A" w:rsidRDefault="0033299A"/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58DAEE" w14:textId="77777777" w:rsidR="0033299A" w:rsidRDefault="00C45C70">
            <w:pPr>
              <w:pStyle w:val="ConsPlusNormal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тип коробки передач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D3B3FB" w14:textId="77777777" w:rsidR="0033299A" w:rsidRDefault="0033299A">
            <w:pPr>
              <w:pStyle w:val="ConsPlusNormal"/>
              <w:rPr>
                <w:rFonts w:ascii="Times New Roman" w:hAnsi="Times New Roman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AC5DA7" w14:textId="77777777" w:rsidR="0033299A" w:rsidRDefault="0033299A">
            <w:pPr>
              <w:pStyle w:val="ConsPlusNormal"/>
              <w:rPr>
                <w:rFonts w:ascii="Times New Roman" w:hAnsi="Times New Roman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91B5B9" w14:textId="77777777" w:rsidR="0033299A" w:rsidRDefault="0033299A">
            <w:pPr>
              <w:pStyle w:val="Default"/>
              <w:rPr>
                <w:sz w:val="28"/>
              </w:rPr>
            </w:pPr>
          </w:p>
        </w:tc>
      </w:tr>
      <w:tr w:rsidR="0033299A" w14:paraId="631248E3" w14:textId="77777777">
        <w:tc>
          <w:tcPr>
            <w:tcW w:w="5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30C9DC" w14:textId="77777777" w:rsidR="0033299A" w:rsidRDefault="0033299A"/>
        </w:tc>
        <w:tc>
          <w:tcPr>
            <w:tcW w:w="16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BCFFF9" w14:textId="77777777" w:rsidR="0033299A" w:rsidRDefault="0033299A"/>
        </w:tc>
        <w:tc>
          <w:tcPr>
            <w:tcW w:w="4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B4C176" w14:textId="77777777" w:rsidR="0033299A" w:rsidRDefault="0033299A"/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6E82B7" w14:textId="77777777" w:rsidR="0033299A" w:rsidRDefault="00C45C70">
            <w:pPr>
              <w:pStyle w:val="ConsPlusNormal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материал обивки салона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997ED1" w14:textId="77777777" w:rsidR="0033299A" w:rsidRDefault="0033299A">
            <w:pPr>
              <w:pStyle w:val="ConsPlusNormal"/>
              <w:rPr>
                <w:rFonts w:ascii="Times New Roman" w:hAnsi="Times New Roman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A31E0C" w14:textId="77777777" w:rsidR="0033299A" w:rsidRDefault="0033299A">
            <w:pPr>
              <w:pStyle w:val="ConsPlusNormal"/>
              <w:rPr>
                <w:rFonts w:ascii="Times New Roman" w:hAnsi="Times New Roman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C49197" w14:textId="77777777" w:rsidR="0033299A" w:rsidRDefault="0033299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33299A" w14:paraId="2E5AA4E5" w14:textId="77777777">
        <w:trPr>
          <w:trHeight w:val="222"/>
        </w:trPr>
        <w:tc>
          <w:tcPr>
            <w:tcW w:w="5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831032" w14:textId="77777777" w:rsidR="0033299A" w:rsidRDefault="0033299A"/>
        </w:tc>
        <w:tc>
          <w:tcPr>
            <w:tcW w:w="16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111EEF" w14:textId="77777777" w:rsidR="0033299A" w:rsidRDefault="0033299A"/>
        </w:tc>
        <w:tc>
          <w:tcPr>
            <w:tcW w:w="4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DCAFB0" w14:textId="77777777" w:rsidR="0033299A" w:rsidRDefault="0033299A"/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4CA5F7" w14:textId="77777777" w:rsidR="0033299A" w:rsidRDefault="00C45C70">
            <w:pPr>
              <w:pStyle w:val="ConsPlusNormal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снаряженная масса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87C2F4" w14:textId="77777777" w:rsidR="0033299A" w:rsidRDefault="0033299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4EFCC3" w14:textId="77777777" w:rsidR="0033299A" w:rsidRDefault="0033299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436A87" w14:textId="77777777" w:rsidR="0033299A" w:rsidRDefault="0033299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</w:tr>
      <w:tr w:rsidR="0033299A" w14:paraId="42B48DEE" w14:textId="77777777">
        <w:trPr>
          <w:trHeight w:val="442"/>
        </w:trPr>
        <w:tc>
          <w:tcPr>
            <w:tcW w:w="5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74B596" w14:textId="77777777" w:rsidR="0033299A" w:rsidRDefault="00C45C7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</w:t>
            </w:r>
          </w:p>
        </w:tc>
        <w:tc>
          <w:tcPr>
            <w:tcW w:w="16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6737E0" w14:textId="77777777" w:rsidR="0033299A" w:rsidRDefault="00C45C70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26.20.13</w:t>
            </w:r>
          </w:p>
        </w:tc>
        <w:tc>
          <w:tcPr>
            <w:tcW w:w="4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D753EE" w14:textId="77777777" w:rsidR="0033299A" w:rsidRDefault="00C45C70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Машины вычислительные электронные цифровые, содержащие в одном корпусе центральный процессор и устройство ввода и вывода, объединенные или нет для автоматической обработки данных</w:t>
            </w:r>
          </w:p>
          <w:p w14:paraId="3FBBBD35" w14:textId="77777777" w:rsidR="0033299A" w:rsidRDefault="00C45C70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Пояснения по продукции: ноутбуки, планшетные компьютеры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567BBD" w14:textId="77777777" w:rsidR="0033299A" w:rsidRDefault="00C45C70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Размер и тип экрана, предельная цена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D5C133" w14:textId="77777777" w:rsidR="0033299A" w:rsidRDefault="0033299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619C91" w14:textId="77777777" w:rsidR="0033299A" w:rsidRDefault="0033299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C034C1" w14:textId="77777777" w:rsidR="0033299A" w:rsidRDefault="0033299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</w:tr>
      <w:tr w:rsidR="0033299A" w14:paraId="5E781EB1" w14:textId="77777777">
        <w:trPr>
          <w:trHeight w:val="20"/>
        </w:trPr>
        <w:tc>
          <w:tcPr>
            <w:tcW w:w="5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B5B7AF" w14:textId="77777777" w:rsidR="0033299A" w:rsidRDefault="0033299A"/>
        </w:tc>
        <w:tc>
          <w:tcPr>
            <w:tcW w:w="16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546E59" w14:textId="77777777" w:rsidR="0033299A" w:rsidRDefault="0033299A"/>
        </w:tc>
        <w:tc>
          <w:tcPr>
            <w:tcW w:w="4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1A0187" w14:textId="77777777" w:rsidR="0033299A" w:rsidRDefault="0033299A"/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B996E6" w14:textId="77777777" w:rsidR="0033299A" w:rsidRDefault="00C45C70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вес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DEBCF5" w14:textId="77777777" w:rsidR="0033299A" w:rsidRDefault="0033299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04072D" w14:textId="77777777" w:rsidR="0033299A" w:rsidRDefault="0033299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943312" w14:textId="77777777" w:rsidR="0033299A" w:rsidRDefault="0033299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</w:tr>
      <w:tr w:rsidR="0033299A" w14:paraId="09060F50" w14:textId="77777777">
        <w:trPr>
          <w:trHeight w:val="30"/>
        </w:trPr>
        <w:tc>
          <w:tcPr>
            <w:tcW w:w="5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3E4E62" w14:textId="77777777" w:rsidR="0033299A" w:rsidRDefault="0033299A"/>
        </w:tc>
        <w:tc>
          <w:tcPr>
            <w:tcW w:w="16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51D687" w14:textId="77777777" w:rsidR="0033299A" w:rsidRDefault="0033299A"/>
        </w:tc>
        <w:tc>
          <w:tcPr>
            <w:tcW w:w="4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9FB31C" w14:textId="77777777" w:rsidR="0033299A" w:rsidRDefault="0033299A"/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A7309C" w14:textId="77777777" w:rsidR="0033299A" w:rsidRDefault="00C45C70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размер оперативной памяти 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0098D5" w14:textId="77777777" w:rsidR="0033299A" w:rsidRDefault="0033299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F3D3C8" w14:textId="77777777" w:rsidR="0033299A" w:rsidRDefault="0033299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10868A" w14:textId="77777777" w:rsidR="0033299A" w:rsidRDefault="0033299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</w:tr>
      <w:tr w:rsidR="0033299A" w14:paraId="27CE9E58" w14:textId="77777777">
        <w:trPr>
          <w:trHeight w:val="397"/>
        </w:trPr>
        <w:tc>
          <w:tcPr>
            <w:tcW w:w="5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8625DC" w14:textId="77777777" w:rsidR="0033299A" w:rsidRDefault="0033299A"/>
        </w:tc>
        <w:tc>
          <w:tcPr>
            <w:tcW w:w="16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6752CB" w14:textId="77777777" w:rsidR="0033299A" w:rsidRDefault="0033299A"/>
        </w:tc>
        <w:tc>
          <w:tcPr>
            <w:tcW w:w="4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E028D6" w14:textId="77777777" w:rsidR="0033299A" w:rsidRDefault="0033299A"/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8B7395" w14:textId="77777777" w:rsidR="0033299A" w:rsidRDefault="00C45C70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объем накопителя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DDECCD" w14:textId="77777777" w:rsidR="0033299A" w:rsidRDefault="0033299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D24DDC" w14:textId="77777777" w:rsidR="0033299A" w:rsidRDefault="0033299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01E583" w14:textId="77777777" w:rsidR="0033299A" w:rsidRDefault="0033299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</w:tr>
      <w:tr w:rsidR="0033299A" w14:paraId="2A1CDD94" w14:textId="77777777">
        <w:trPr>
          <w:trHeight w:val="20"/>
        </w:trPr>
        <w:tc>
          <w:tcPr>
            <w:tcW w:w="5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9D61F2" w14:textId="77777777" w:rsidR="0033299A" w:rsidRDefault="0033299A"/>
        </w:tc>
        <w:tc>
          <w:tcPr>
            <w:tcW w:w="16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C361CB" w14:textId="77777777" w:rsidR="0033299A" w:rsidRDefault="0033299A"/>
        </w:tc>
        <w:tc>
          <w:tcPr>
            <w:tcW w:w="4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8BA3A0" w14:textId="77777777" w:rsidR="0033299A" w:rsidRDefault="0033299A"/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112D21" w14:textId="77777777" w:rsidR="0033299A" w:rsidRDefault="00C45C70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оптический привод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FD3C80" w14:textId="77777777" w:rsidR="0033299A" w:rsidRDefault="0033299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0701E5" w14:textId="77777777" w:rsidR="0033299A" w:rsidRDefault="0033299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E090BA" w14:textId="77777777" w:rsidR="0033299A" w:rsidRDefault="0033299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</w:tr>
      <w:tr w:rsidR="0033299A" w14:paraId="410EC823" w14:textId="77777777">
        <w:trPr>
          <w:trHeight w:val="20"/>
        </w:trPr>
        <w:tc>
          <w:tcPr>
            <w:tcW w:w="5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6D3E79" w14:textId="77777777" w:rsidR="0033299A" w:rsidRDefault="0033299A"/>
        </w:tc>
        <w:tc>
          <w:tcPr>
            <w:tcW w:w="16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027B46" w14:textId="77777777" w:rsidR="0033299A" w:rsidRDefault="0033299A"/>
        </w:tc>
        <w:tc>
          <w:tcPr>
            <w:tcW w:w="4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402C07" w14:textId="77777777" w:rsidR="0033299A" w:rsidRDefault="0033299A"/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E6158F" w14:textId="77777777" w:rsidR="0033299A" w:rsidRDefault="00C45C70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наличие модулей </w:t>
            </w:r>
            <w:proofErr w:type="spellStart"/>
            <w:r>
              <w:rPr>
                <w:rFonts w:ascii="Times New Roman" w:hAnsi="Times New Roman"/>
                <w:sz w:val="28"/>
              </w:rPr>
              <w:t>Wi-Fi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</w:rPr>
              <w:t>Bluetooth</w:t>
            </w:r>
            <w:proofErr w:type="spellEnd"/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D5E318" w14:textId="77777777" w:rsidR="0033299A" w:rsidRDefault="0033299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75E8E3" w14:textId="77777777" w:rsidR="0033299A" w:rsidRDefault="0033299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7405CA" w14:textId="77777777" w:rsidR="0033299A" w:rsidRDefault="0033299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</w:tr>
      <w:tr w:rsidR="0033299A" w14:paraId="04993840" w14:textId="77777777">
        <w:trPr>
          <w:trHeight w:val="30"/>
        </w:trPr>
        <w:tc>
          <w:tcPr>
            <w:tcW w:w="5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20B191" w14:textId="77777777" w:rsidR="0033299A" w:rsidRDefault="0033299A"/>
        </w:tc>
        <w:tc>
          <w:tcPr>
            <w:tcW w:w="16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48F31F" w14:textId="77777777" w:rsidR="0033299A" w:rsidRDefault="0033299A"/>
        </w:tc>
        <w:tc>
          <w:tcPr>
            <w:tcW w:w="4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A3D863" w14:textId="77777777" w:rsidR="0033299A" w:rsidRDefault="0033299A"/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B1058F" w14:textId="77777777" w:rsidR="0033299A" w:rsidRDefault="00C45C70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время работы/объем батареи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2F369C" w14:textId="77777777" w:rsidR="0033299A" w:rsidRDefault="0033299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4EDB96" w14:textId="77777777" w:rsidR="0033299A" w:rsidRDefault="0033299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4AC5F6" w14:textId="77777777" w:rsidR="0033299A" w:rsidRDefault="0033299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</w:tr>
      <w:tr w:rsidR="0033299A" w14:paraId="6E1E12F7" w14:textId="77777777">
        <w:trPr>
          <w:trHeight w:val="30"/>
        </w:trPr>
        <w:tc>
          <w:tcPr>
            <w:tcW w:w="5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0FA67A" w14:textId="77777777" w:rsidR="0033299A" w:rsidRDefault="0033299A"/>
        </w:tc>
        <w:tc>
          <w:tcPr>
            <w:tcW w:w="16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7244C7" w14:textId="77777777" w:rsidR="0033299A" w:rsidRDefault="0033299A"/>
        </w:tc>
        <w:tc>
          <w:tcPr>
            <w:tcW w:w="4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C55172" w14:textId="77777777" w:rsidR="0033299A" w:rsidRDefault="0033299A"/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D26360" w14:textId="77777777" w:rsidR="0033299A" w:rsidRDefault="00C45C70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предельная цена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3B0F25" w14:textId="77777777" w:rsidR="0033299A" w:rsidRDefault="0033299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C10444" w14:textId="77777777" w:rsidR="0033299A" w:rsidRDefault="0033299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CD6811" w14:textId="77777777" w:rsidR="0033299A" w:rsidRDefault="0033299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</w:tr>
      <w:tr w:rsidR="0033299A" w14:paraId="7AB1225B" w14:textId="77777777">
        <w:trPr>
          <w:trHeight w:val="20"/>
        </w:trPr>
        <w:tc>
          <w:tcPr>
            <w:tcW w:w="5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CA7B51" w14:textId="77777777" w:rsidR="0033299A" w:rsidRDefault="00C45C7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</w:t>
            </w:r>
          </w:p>
        </w:tc>
        <w:tc>
          <w:tcPr>
            <w:tcW w:w="16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E98BBE" w14:textId="77777777" w:rsidR="0033299A" w:rsidRDefault="00C45C70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26.20.15</w:t>
            </w:r>
          </w:p>
        </w:tc>
        <w:tc>
          <w:tcPr>
            <w:tcW w:w="4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A2F681" w14:textId="77777777" w:rsidR="0033299A" w:rsidRDefault="00C45C70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Машины вычислительные электронные цифровые прочие, содержащие или не содержащие в одном корпусе одно или два из следующих устройств для автоматической обработки данных: запоминающие устройства, устройства ввода, устройства вывода</w:t>
            </w:r>
          </w:p>
          <w:p w14:paraId="54D77DB7" w14:textId="77777777" w:rsidR="0033299A" w:rsidRDefault="00C45C70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Пояснения по продукции: компьютеры персональные настольные, рабочие станции вывода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FEC0ED" w14:textId="77777777" w:rsidR="0033299A" w:rsidRDefault="00C45C70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Тип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3C3011" w14:textId="77777777" w:rsidR="0033299A" w:rsidRDefault="00C45C70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-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0CF290" w14:textId="77777777" w:rsidR="0033299A" w:rsidRDefault="00C45C70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-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C257DA" w14:textId="77777777" w:rsidR="0033299A" w:rsidRDefault="00C45C70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моноблок/системный блок и монитор</w:t>
            </w:r>
          </w:p>
        </w:tc>
      </w:tr>
      <w:tr w:rsidR="0033299A" w14:paraId="7B5358E0" w14:textId="77777777">
        <w:trPr>
          <w:trHeight w:val="361"/>
        </w:trPr>
        <w:tc>
          <w:tcPr>
            <w:tcW w:w="5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7FE6EE" w14:textId="77777777" w:rsidR="0033299A" w:rsidRDefault="0033299A"/>
        </w:tc>
        <w:tc>
          <w:tcPr>
            <w:tcW w:w="16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CB2BA0" w14:textId="77777777" w:rsidR="0033299A" w:rsidRDefault="0033299A"/>
        </w:tc>
        <w:tc>
          <w:tcPr>
            <w:tcW w:w="4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557A02" w14:textId="77777777" w:rsidR="0033299A" w:rsidRDefault="0033299A"/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36733F" w14:textId="77777777" w:rsidR="0033299A" w:rsidRDefault="00C45C70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размер экрана/монитора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F00D88" w14:textId="77777777" w:rsidR="0033299A" w:rsidRDefault="0033299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43E57C" w14:textId="77777777" w:rsidR="0033299A" w:rsidRDefault="0033299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C7A009" w14:textId="77777777" w:rsidR="0033299A" w:rsidRDefault="0033299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</w:tr>
      <w:tr w:rsidR="0033299A" w14:paraId="635387C5" w14:textId="77777777">
        <w:trPr>
          <w:trHeight w:val="20"/>
        </w:trPr>
        <w:tc>
          <w:tcPr>
            <w:tcW w:w="5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8580E3" w14:textId="77777777" w:rsidR="0033299A" w:rsidRDefault="0033299A"/>
        </w:tc>
        <w:tc>
          <w:tcPr>
            <w:tcW w:w="16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AE5383" w14:textId="77777777" w:rsidR="0033299A" w:rsidRDefault="0033299A"/>
        </w:tc>
        <w:tc>
          <w:tcPr>
            <w:tcW w:w="4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C6BAA2" w14:textId="77777777" w:rsidR="0033299A" w:rsidRDefault="0033299A"/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F29DDC" w14:textId="77777777" w:rsidR="0033299A" w:rsidRDefault="00C45C70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размер оперативной памяти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9EE5ED" w14:textId="77777777" w:rsidR="0033299A" w:rsidRDefault="0033299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E7893D" w14:textId="77777777" w:rsidR="0033299A" w:rsidRDefault="0033299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88E8B1" w14:textId="77777777" w:rsidR="0033299A" w:rsidRDefault="0033299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</w:tr>
      <w:tr w:rsidR="0033299A" w14:paraId="2F4625E8" w14:textId="77777777">
        <w:trPr>
          <w:trHeight w:val="97"/>
        </w:trPr>
        <w:tc>
          <w:tcPr>
            <w:tcW w:w="5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8C769F" w14:textId="77777777" w:rsidR="0033299A" w:rsidRDefault="0033299A"/>
        </w:tc>
        <w:tc>
          <w:tcPr>
            <w:tcW w:w="16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AF7460" w14:textId="77777777" w:rsidR="0033299A" w:rsidRDefault="0033299A"/>
        </w:tc>
        <w:tc>
          <w:tcPr>
            <w:tcW w:w="4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104CB5" w14:textId="77777777" w:rsidR="0033299A" w:rsidRDefault="0033299A"/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5BA0AF" w14:textId="77777777" w:rsidR="0033299A" w:rsidRDefault="00C45C70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объем накопителя /жесткого диска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3026C1" w14:textId="77777777" w:rsidR="0033299A" w:rsidRDefault="0033299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4B7109" w14:textId="77777777" w:rsidR="0033299A" w:rsidRDefault="0033299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3C4593" w14:textId="77777777" w:rsidR="0033299A" w:rsidRDefault="0033299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</w:tr>
      <w:tr w:rsidR="0033299A" w14:paraId="35CC9E25" w14:textId="77777777">
        <w:trPr>
          <w:trHeight w:val="30"/>
        </w:trPr>
        <w:tc>
          <w:tcPr>
            <w:tcW w:w="5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28FD24" w14:textId="77777777" w:rsidR="0033299A" w:rsidRDefault="0033299A"/>
        </w:tc>
        <w:tc>
          <w:tcPr>
            <w:tcW w:w="16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8408FA" w14:textId="77777777" w:rsidR="0033299A" w:rsidRDefault="0033299A"/>
        </w:tc>
        <w:tc>
          <w:tcPr>
            <w:tcW w:w="4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590974" w14:textId="77777777" w:rsidR="0033299A" w:rsidRDefault="0033299A"/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CC8E8B" w14:textId="77777777" w:rsidR="0033299A" w:rsidRDefault="00C45C70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оптический привод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853772" w14:textId="77777777" w:rsidR="0033299A" w:rsidRDefault="0033299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ACFF28" w14:textId="77777777" w:rsidR="0033299A" w:rsidRDefault="0033299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C58D5B" w14:textId="77777777" w:rsidR="0033299A" w:rsidRDefault="0033299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</w:tr>
      <w:tr w:rsidR="0033299A" w14:paraId="7BE3D3FE" w14:textId="77777777">
        <w:trPr>
          <w:trHeight w:val="182"/>
        </w:trPr>
        <w:tc>
          <w:tcPr>
            <w:tcW w:w="5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DBD33A" w14:textId="77777777" w:rsidR="0033299A" w:rsidRDefault="0033299A"/>
        </w:tc>
        <w:tc>
          <w:tcPr>
            <w:tcW w:w="16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431895" w14:textId="77777777" w:rsidR="0033299A" w:rsidRDefault="0033299A"/>
        </w:tc>
        <w:tc>
          <w:tcPr>
            <w:tcW w:w="4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12F507" w14:textId="77777777" w:rsidR="0033299A" w:rsidRDefault="0033299A"/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4EF2C5" w14:textId="77777777" w:rsidR="0033299A" w:rsidRDefault="00C45C70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предельная цена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C458B0" w14:textId="77777777" w:rsidR="0033299A" w:rsidRDefault="0033299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8B5213" w14:textId="77777777" w:rsidR="0033299A" w:rsidRDefault="0033299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D85939" w14:textId="77777777" w:rsidR="0033299A" w:rsidRDefault="0033299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</w:tr>
      <w:tr w:rsidR="0033299A" w14:paraId="54B14E89" w14:textId="77777777">
        <w:trPr>
          <w:trHeight w:val="20"/>
        </w:trPr>
        <w:tc>
          <w:tcPr>
            <w:tcW w:w="5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48B3E0" w14:textId="77777777" w:rsidR="0033299A" w:rsidRDefault="00C45C7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w="16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299B46" w14:textId="77777777" w:rsidR="0033299A" w:rsidRDefault="00C45C70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26.20.16</w:t>
            </w:r>
          </w:p>
        </w:tc>
        <w:tc>
          <w:tcPr>
            <w:tcW w:w="4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36B2DC" w14:textId="77777777" w:rsidR="0033299A" w:rsidRDefault="00C45C70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Устройства ввода или вывода, содержащие или не содержащие в одном корпусе запоминающие устройства. Пояснения по продукции: принтеры, сканеры, многофункциональные устройства (МФУ)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786117" w14:textId="77777777" w:rsidR="0033299A" w:rsidRDefault="00C45C70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Метод печати 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31678D" w14:textId="77777777" w:rsidR="0033299A" w:rsidRDefault="0033299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5E6EE7" w14:textId="77777777" w:rsidR="0033299A" w:rsidRDefault="0033299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D17639" w14:textId="77777777" w:rsidR="0033299A" w:rsidRDefault="00C45C70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струйный/лазерный - для принтера/МФУ</w:t>
            </w:r>
          </w:p>
        </w:tc>
      </w:tr>
      <w:tr w:rsidR="0033299A" w14:paraId="7FE5374F" w14:textId="77777777">
        <w:trPr>
          <w:trHeight w:val="456"/>
        </w:trPr>
        <w:tc>
          <w:tcPr>
            <w:tcW w:w="5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1EB1D7" w14:textId="77777777" w:rsidR="0033299A" w:rsidRDefault="0033299A"/>
        </w:tc>
        <w:tc>
          <w:tcPr>
            <w:tcW w:w="16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99574E" w14:textId="77777777" w:rsidR="0033299A" w:rsidRDefault="0033299A"/>
        </w:tc>
        <w:tc>
          <w:tcPr>
            <w:tcW w:w="4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B708C6" w14:textId="77777777" w:rsidR="0033299A" w:rsidRDefault="0033299A"/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D89208" w14:textId="77777777" w:rsidR="0033299A" w:rsidRDefault="00C45C70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разрешение сканирования (для сканера/МФУ)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673D41" w14:textId="77777777" w:rsidR="0033299A" w:rsidRDefault="0033299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A5ECAA" w14:textId="77777777" w:rsidR="0033299A" w:rsidRDefault="0033299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74E795" w14:textId="77777777" w:rsidR="0033299A" w:rsidRDefault="0033299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</w:tr>
      <w:tr w:rsidR="0033299A" w14:paraId="6675102B" w14:textId="77777777">
        <w:trPr>
          <w:trHeight w:val="166"/>
        </w:trPr>
        <w:tc>
          <w:tcPr>
            <w:tcW w:w="5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87DF64" w14:textId="77777777" w:rsidR="0033299A" w:rsidRDefault="0033299A"/>
        </w:tc>
        <w:tc>
          <w:tcPr>
            <w:tcW w:w="16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91C563" w14:textId="77777777" w:rsidR="0033299A" w:rsidRDefault="0033299A"/>
        </w:tc>
        <w:tc>
          <w:tcPr>
            <w:tcW w:w="4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4E3A6F" w14:textId="77777777" w:rsidR="0033299A" w:rsidRDefault="0033299A"/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249B7F" w14:textId="77777777" w:rsidR="0033299A" w:rsidRDefault="00C45C70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цветность 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6E5BEA" w14:textId="77777777" w:rsidR="0033299A" w:rsidRDefault="0033299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C8CE64" w14:textId="77777777" w:rsidR="0033299A" w:rsidRDefault="0033299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A29684" w14:textId="77777777" w:rsidR="0033299A" w:rsidRDefault="00C45C70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цветной/черно-белый</w:t>
            </w:r>
          </w:p>
        </w:tc>
      </w:tr>
      <w:tr w:rsidR="0033299A" w14:paraId="60FB9893" w14:textId="77777777">
        <w:trPr>
          <w:trHeight w:val="30"/>
        </w:trPr>
        <w:tc>
          <w:tcPr>
            <w:tcW w:w="5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FA2B6C" w14:textId="77777777" w:rsidR="0033299A" w:rsidRDefault="0033299A"/>
        </w:tc>
        <w:tc>
          <w:tcPr>
            <w:tcW w:w="16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6093FF" w14:textId="77777777" w:rsidR="0033299A" w:rsidRDefault="0033299A"/>
        </w:tc>
        <w:tc>
          <w:tcPr>
            <w:tcW w:w="4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1A553C" w14:textId="77777777" w:rsidR="0033299A" w:rsidRDefault="0033299A"/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44B019" w14:textId="77777777" w:rsidR="0033299A" w:rsidRDefault="00C45C70">
            <w:pPr>
              <w:pStyle w:val="ConsPlusNormal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максимальный формат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2465A1" w14:textId="77777777" w:rsidR="0033299A" w:rsidRDefault="0033299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5BB453" w14:textId="77777777" w:rsidR="0033299A" w:rsidRDefault="0033299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2177BF" w14:textId="77777777" w:rsidR="0033299A" w:rsidRDefault="0033299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</w:tr>
      <w:tr w:rsidR="0033299A" w14:paraId="634BA8DF" w14:textId="77777777">
        <w:trPr>
          <w:trHeight w:val="428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193677" w14:textId="77777777" w:rsidR="0033299A" w:rsidRDefault="00C45C7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4B3EC1" w14:textId="77777777" w:rsidR="0033299A" w:rsidRDefault="00C45C70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31.01.12</w:t>
            </w:r>
          </w:p>
        </w:tc>
        <w:tc>
          <w:tcPr>
            <w:tcW w:w="4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B375E9" w14:textId="77777777" w:rsidR="0033299A" w:rsidRDefault="00C45C70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Мебель деревянная для офисов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BF58F8" w14:textId="77777777" w:rsidR="0033299A" w:rsidRDefault="00C45C70">
            <w:pPr>
              <w:pStyle w:val="ConsPlusNormal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Характеристики древесины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C4D618" w14:textId="77777777" w:rsidR="0033299A" w:rsidRDefault="0033299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5632CF" w14:textId="77777777" w:rsidR="0033299A" w:rsidRDefault="0033299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E7EBBE" w14:textId="77777777" w:rsidR="0033299A" w:rsidRDefault="0033299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</w:tr>
    </w:tbl>
    <w:p w14:paraId="689A4C79" w14:textId="77777777" w:rsidR="0033299A" w:rsidRDefault="0033299A">
      <w:pPr>
        <w:pStyle w:val="ConsPlusNormal"/>
        <w:jc w:val="both"/>
        <w:rPr>
          <w:sz w:val="28"/>
        </w:rPr>
      </w:pPr>
    </w:p>
    <w:sectPr w:rsidR="0033299A">
      <w:pgSz w:w="16838" w:h="11905" w:orient="landscape"/>
      <w:pgMar w:top="993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99A"/>
    <w:rsid w:val="000156FE"/>
    <w:rsid w:val="0007242A"/>
    <w:rsid w:val="001902A5"/>
    <w:rsid w:val="002539AA"/>
    <w:rsid w:val="002F7D5B"/>
    <w:rsid w:val="0033299A"/>
    <w:rsid w:val="005E503E"/>
    <w:rsid w:val="00812C14"/>
    <w:rsid w:val="008517D7"/>
    <w:rsid w:val="0085192E"/>
    <w:rsid w:val="00865FF0"/>
    <w:rsid w:val="00893260"/>
    <w:rsid w:val="00904930"/>
    <w:rsid w:val="009E63E2"/>
    <w:rsid w:val="00B215C1"/>
    <w:rsid w:val="00C45C70"/>
    <w:rsid w:val="00D351B6"/>
    <w:rsid w:val="00D92D04"/>
    <w:rsid w:val="00DA2132"/>
    <w:rsid w:val="00FC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B7AD8"/>
  <w15:docId w15:val="{9AC8D224-0D28-4582-9E0A-4917BECDD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basedOn w:val="12"/>
    <w:link w:val="a3"/>
    <w:rPr>
      <w:rFonts w:ascii="Times New Roman" w:hAnsi="Times New Roman"/>
      <w:color w:val="0000FF"/>
      <w:u w:val="single"/>
    </w:rPr>
  </w:style>
  <w:style w:type="character" w:styleId="a3">
    <w:name w:val="Hyperlink"/>
    <w:basedOn w:val="a0"/>
    <w:link w:val="13"/>
    <w:rPr>
      <w:rFonts w:ascii="Times New Roman" w:hAnsi="Times New Roman"/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6">
    <w:name w:val="Выделение1"/>
    <w:basedOn w:val="12"/>
    <w:link w:val="a4"/>
    <w:rPr>
      <w:i/>
    </w:rPr>
  </w:style>
  <w:style w:type="character" w:styleId="a4">
    <w:name w:val="Emphasis"/>
    <w:basedOn w:val="a0"/>
    <w:link w:val="16"/>
    <w:rPr>
      <w:i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</w:pPr>
    <w:rPr>
      <w:sz w:val="22"/>
    </w:rPr>
  </w:style>
  <w:style w:type="character" w:customStyle="1" w:styleId="ConsPlusNormal0">
    <w:name w:val="ConsPlusNormal"/>
    <w:link w:val="ConsPlusNormal"/>
    <w:rPr>
      <w:sz w:val="22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5">
    <w:name w:val="Subtitle"/>
    <w:next w:val="a"/>
    <w:link w:val="a6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6">
    <w:name w:val="Подзаголовок Знак"/>
    <w:link w:val="a5"/>
    <w:rPr>
      <w:rFonts w:ascii="XO Thames" w:hAnsi="XO Thames"/>
      <w:i/>
      <w:sz w:val="24"/>
    </w:rPr>
  </w:style>
  <w:style w:type="paragraph" w:styleId="a7">
    <w:name w:val="Title"/>
    <w:next w:val="a"/>
    <w:link w:val="a8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8">
    <w:name w:val="Название Знак"/>
    <w:link w:val="a7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ConsPlusTitle">
    <w:name w:val="ConsPlusTitle"/>
    <w:link w:val="ConsPlusTitle0"/>
    <w:pPr>
      <w:widowControl w:val="0"/>
    </w:pPr>
    <w:rPr>
      <w:b/>
      <w:sz w:val="22"/>
    </w:rPr>
  </w:style>
  <w:style w:type="character" w:customStyle="1" w:styleId="ConsPlusTitle0">
    <w:name w:val="ConsPlusTitle"/>
    <w:link w:val="ConsPlusTitle"/>
    <w:rPr>
      <w:b/>
      <w:sz w:val="22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8CB33897A25B9BC8691EFDAEBD649DE0D6A394A80AB7C7973A3FEB7F4108C517CFBEE3EEFE596F2D48834CBA18267D73A8E5CD390A00F68237t7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B93EA1-4423-4C6A-B700-D7273138F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1973</Words>
  <Characters>11249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Аппарат СД МО Люблино</dc:creator>
  <cp:lastModifiedBy>Татьяна Урусова</cp:lastModifiedBy>
  <cp:revision>2</cp:revision>
  <dcterms:created xsi:type="dcterms:W3CDTF">2025-01-28T12:10:00Z</dcterms:created>
  <dcterms:modified xsi:type="dcterms:W3CDTF">2025-01-28T12:10:00Z</dcterms:modified>
</cp:coreProperties>
</file>