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86FE" w14:textId="574D5B2D" w:rsidR="008C06A4" w:rsidRDefault="008C06A4" w:rsidP="008C06A4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>
        <w:rPr>
          <w:b/>
          <w:noProof/>
          <w:color w:val="993300"/>
          <w:sz w:val="30"/>
          <w:szCs w:val="30"/>
        </w:rPr>
        <w:drawing>
          <wp:inline distT="0" distB="0" distL="0" distR="0" wp14:anchorId="3E4FEBEC" wp14:editId="27287CED">
            <wp:extent cx="640715" cy="771525"/>
            <wp:effectExtent l="0" t="0" r="6985" b="9525"/>
            <wp:docPr id="951601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971F9" w14:textId="77777777" w:rsidR="008C06A4" w:rsidRDefault="008C06A4" w:rsidP="008C06A4">
      <w:pPr>
        <w:tabs>
          <w:tab w:val="left" w:pos="7088"/>
        </w:tabs>
        <w:jc w:val="center"/>
        <w:rPr>
          <w:b/>
          <w:caps/>
          <w:color w:val="993300"/>
          <w:spacing w:val="20"/>
          <w:sz w:val="32"/>
          <w:szCs w:val="36"/>
        </w:rPr>
      </w:pPr>
      <w:r>
        <w:rPr>
          <w:b/>
          <w:caps/>
          <w:color w:val="993300"/>
          <w:spacing w:val="20"/>
          <w:sz w:val="32"/>
          <w:szCs w:val="36"/>
        </w:rPr>
        <w:t>Совет депутатов</w:t>
      </w:r>
    </w:p>
    <w:p w14:paraId="5C564408" w14:textId="77777777" w:rsidR="008C06A4" w:rsidRDefault="008C06A4" w:rsidP="008C06A4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>
        <w:rPr>
          <w:b/>
          <w:caps/>
          <w:color w:val="993300"/>
          <w:szCs w:val="28"/>
        </w:rPr>
        <w:t xml:space="preserve">внутригородского муниципального образования – </w:t>
      </w:r>
    </w:p>
    <w:p w14:paraId="747CDA4B" w14:textId="77777777" w:rsidR="008C06A4" w:rsidRDefault="008C06A4" w:rsidP="008C06A4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>
        <w:rPr>
          <w:b/>
          <w:caps/>
          <w:color w:val="993300"/>
          <w:szCs w:val="28"/>
        </w:rPr>
        <w:t xml:space="preserve">муниципального округа </w:t>
      </w:r>
    </w:p>
    <w:p w14:paraId="74CF64F5" w14:textId="77777777" w:rsidR="008C06A4" w:rsidRDefault="008C06A4" w:rsidP="008C06A4">
      <w:pPr>
        <w:tabs>
          <w:tab w:val="left" w:pos="7088"/>
        </w:tabs>
        <w:spacing w:before="60"/>
        <w:jc w:val="center"/>
        <w:rPr>
          <w:b/>
          <w:i/>
          <w:iCs/>
          <w:caps/>
          <w:color w:val="993300"/>
          <w:sz w:val="32"/>
          <w:szCs w:val="32"/>
        </w:rPr>
      </w:pPr>
      <w:r>
        <w:rPr>
          <w:b/>
          <w:caps/>
          <w:color w:val="993300"/>
          <w:sz w:val="32"/>
          <w:szCs w:val="32"/>
        </w:rPr>
        <w:t>ЛЮБЛИНО</w:t>
      </w:r>
    </w:p>
    <w:p w14:paraId="5360F2A1" w14:textId="77777777" w:rsidR="008C06A4" w:rsidRDefault="008C06A4" w:rsidP="008C06A4">
      <w:pPr>
        <w:tabs>
          <w:tab w:val="left" w:pos="7088"/>
        </w:tabs>
        <w:spacing w:before="60"/>
        <w:jc w:val="center"/>
        <w:rPr>
          <w:bCs/>
          <w:caps/>
          <w:color w:val="993300"/>
          <w:szCs w:val="28"/>
        </w:rPr>
      </w:pPr>
      <w:r>
        <w:rPr>
          <w:b/>
          <w:caps/>
          <w:color w:val="993300"/>
          <w:szCs w:val="28"/>
        </w:rPr>
        <w:t>в городе МОскве</w:t>
      </w:r>
    </w:p>
    <w:p w14:paraId="4948EC6B" w14:textId="77777777" w:rsidR="008C06A4" w:rsidRDefault="008C06A4" w:rsidP="008C06A4">
      <w:pPr>
        <w:tabs>
          <w:tab w:val="left" w:pos="7088"/>
        </w:tabs>
        <w:spacing w:before="400"/>
        <w:jc w:val="center"/>
        <w:rPr>
          <w:b/>
          <w:caps/>
          <w:color w:val="993300"/>
          <w:spacing w:val="20"/>
          <w:sz w:val="32"/>
          <w:szCs w:val="36"/>
        </w:rPr>
      </w:pPr>
      <w:r>
        <w:rPr>
          <w:b/>
          <w:caps/>
          <w:color w:val="993300"/>
          <w:spacing w:val="20"/>
          <w:sz w:val="32"/>
          <w:szCs w:val="36"/>
        </w:rPr>
        <w:t>решение</w:t>
      </w:r>
    </w:p>
    <w:p w14:paraId="0DA2AE39" w14:textId="77777777" w:rsidR="008C06A4" w:rsidRDefault="008C06A4" w:rsidP="008C06A4">
      <w:pPr>
        <w:autoSpaceDE w:val="0"/>
        <w:autoSpaceDN w:val="0"/>
        <w:adjustRightInd w:val="0"/>
        <w:ind w:left="-142" w:right="-2" w:firstLine="142"/>
        <w:outlineLvl w:val="0"/>
        <w:rPr>
          <w:bCs/>
          <w:color w:val="993300"/>
          <w:sz w:val="28"/>
          <w:szCs w:val="28"/>
          <w:u w:val="single"/>
        </w:rPr>
      </w:pPr>
    </w:p>
    <w:p w14:paraId="180B86E6" w14:textId="75685BCD" w:rsidR="009F3497" w:rsidRPr="008C06A4" w:rsidRDefault="008C06A4" w:rsidP="008C06A4">
      <w:pPr>
        <w:autoSpaceDE w:val="0"/>
        <w:autoSpaceDN w:val="0"/>
        <w:adjustRightInd w:val="0"/>
        <w:ind w:right="-2" w:firstLine="142"/>
        <w:outlineLvl w:val="0"/>
        <w:rPr>
          <w:bCs/>
          <w:color w:val="993300"/>
          <w:sz w:val="28"/>
          <w:szCs w:val="28"/>
          <w:u w:val="single"/>
        </w:rPr>
      </w:pPr>
      <w:r>
        <w:rPr>
          <w:bCs/>
          <w:color w:val="993300"/>
          <w:sz w:val="28"/>
          <w:szCs w:val="28"/>
          <w:u w:val="single"/>
        </w:rPr>
        <w:t>11 декабря 2025 года</w:t>
      </w:r>
      <w:r>
        <w:rPr>
          <w:bCs/>
          <w:color w:val="993300"/>
          <w:sz w:val="28"/>
          <w:szCs w:val="28"/>
        </w:rPr>
        <w:t xml:space="preserve"> № </w:t>
      </w:r>
      <w:r>
        <w:rPr>
          <w:bCs/>
          <w:color w:val="993300"/>
          <w:sz w:val="28"/>
          <w:szCs w:val="28"/>
          <w:u w:val="single"/>
        </w:rPr>
        <w:t>15/1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3"/>
        <w:gridCol w:w="1422"/>
      </w:tblGrid>
      <w:tr w:rsidR="009B63C4" w:rsidRPr="009B63C4" w14:paraId="4BEFDD4D" w14:textId="77777777">
        <w:tc>
          <w:tcPr>
            <w:tcW w:w="8643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9B63C4" w:rsidRPr="009B63C4" w14:paraId="4B9DF48F" w14:textId="77777777" w:rsidTr="006513E0">
              <w:trPr>
                <w:trHeight w:val="1196"/>
              </w:trPr>
              <w:tc>
                <w:tcPr>
                  <w:tcW w:w="4820" w:type="dxa"/>
                </w:tcPr>
                <w:p w14:paraId="5752E9BF" w14:textId="77777777" w:rsidR="00166AC4" w:rsidRPr="009B63C4" w:rsidRDefault="00EF1547" w:rsidP="00D30547">
                  <w:pPr>
                    <w:ind w:left="-78"/>
                    <w:jc w:val="both"/>
                    <w:rPr>
                      <w:b/>
                      <w:color w:val="000000" w:themeColor="text1"/>
                      <w:sz w:val="28"/>
                    </w:rPr>
                  </w:pPr>
                  <w:r w:rsidRPr="009B63C4">
                    <w:rPr>
                      <w:b/>
                      <w:color w:val="000000" w:themeColor="text1"/>
                      <w:sz w:val="28"/>
                    </w:rPr>
                    <w:t xml:space="preserve">О бюджете внутригородского муниципального образования – </w:t>
                  </w:r>
                </w:p>
                <w:p w14:paraId="22DE1EE7" w14:textId="77777777" w:rsidR="00166AC4" w:rsidRPr="009B63C4" w:rsidRDefault="00EF1547" w:rsidP="00D30547">
                  <w:pPr>
                    <w:ind w:left="-78"/>
                    <w:jc w:val="both"/>
                    <w:rPr>
                      <w:b/>
                      <w:color w:val="000000" w:themeColor="text1"/>
                      <w:sz w:val="28"/>
                    </w:rPr>
                  </w:pPr>
                  <w:r w:rsidRPr="009B63C4">
                    <w:rPr>
                      <w:b/>
                      <w:color w:val="000000" w:themeColor="text1"/>
                      <w:sz w:val="28"/>
                    </w:rPr>
                    <w:t xml:space="preserve">муниципального округа Люблино </w:t>
                  </w:r>
                </w:p>
                <w:p w14:paraId="3E544794" w14:textId="77777777" w:rsidR="00166AC4" w:rsidRPr="009B63C4" w:rsidRDefault="00EF1547" w:rsidP="00D30547">
                  <w:pPr>
                    <w:ind w:left="-78"/>
                    <w:jc w:val="both"/>
                    <w:rPr>
                      <w:b/>
                      <w:color w:val="000000" w:themeColor="text1"/>
                      <w:sz w:val="28"/>
                    </w:rPr>
                  </w:pPr>
                  <w:r w:rsidRPr="009B63C4">
                    <w:rPr>
                      <w:b/>
                      <w:color w:val="000000" w:themeColor="text1"/>
                      <w:sz w:val="28"/>
                    </w:rPr>
                    <w:t>в городе Москве на 2026 год и плановый период 2027 и 2028 годов</w:t>
                  </w:r>
                </w:p>
                <w:p w14:paraId="424AD36E" w14:textId="77777777" w:rsidR="00166AC4" w:rsidRPr="009B63C4" w:rsidRDefault="00166AC4">
                  <w:pPr>
                    <w:jc w:val="both"/>
                    <w:rPr>
                      <w:b/>
                      <w:color w:val="000000" w:themeColor="text1"/>
                      <w:sz w:val="28"/>
                    </w:rPr>
                  </w:pPr>
                </w:p>
              </w:tc>
            </w:tr>
          </w:tbl>
          <w:p w14:paraId="05BBE460" w14:textId="77777777" w:rsidR="00166AC4" w:rsidRPr="009B63C4" w:rsidRDefault="00166AC4">
            <w:pPr>
              <w:widowControl w:val="0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1422" w:type="dxa"/>
          </w:tcPr>
          <w:p w14:paraId="1434E2DC" w14:textId="77777777" w:rsidR="00166AC4" w:rsidRPr="009B63C4" w:rsidRDefault="00166AC4">
            <w:pPr>
              <w:rPr>
                <w:color w:val="000000" w:themeColor="text1"/>
              </w:rPr>
            </w:pPr>
          </w:p>
        </w:tc>
      </w:tr>
      <w:tr w:rsidR="009B63C4" w:rsidRPr="009B63C4" w14:paraId="080DFB98" w14:textId="77777777">
        <w:trPr>
          <w:trHeight w:val="3804"/>
        </w:trPr>
        <w:tc>
          <w:tcPr>
            <w:tcW w:w="10065" w:type="dxa"/>
            <w:gridSpan w:val="2"/>
          </w:tcPr>
          <w:p w14:paraId="4C09A279" w14:textId="77777777" w:rsidR="00166AC4" w:rsidRPr="009B63C4" w:rsidRDefault="00166AC4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  <w:p w14:paraId="3B3DB747" w14:textId="532F666F" w:rsidR="00166AC4" w:rsidRPr="009B63C4" w:rsidRDefault="00EF1547" w:rsidP="000F45CD">
            <w:pPr>
              <w:widowControl w:val="0"/>
              <w:ind w:firstLine="709"/>
              <w:jc w:val="both"/>
              <w:rPr>
                <w:color w:val="000000" w:themeColor="text1"/>
                <w:sz w:val="28"/>
              </w:rPr>
            </w:pPr>
            <w:r w:rsidRPr="009B63C4">
              <w:rPr>
                <w:color w:val="000000" w:themeColor="text1"/>
                <w:sz w:val="28"/>
              </w:rPr>
              <w:t xml:space="preserve">В соответствии с Бюджетным кодексом Российской Федерации, Законом Российской Федерации от 6 октября 2003 года № 131-ФЗ «Об общих принципах организации местного самоуправления в Российской Федерации», Законами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Законом города Москвы </w:t>
            </w:r>
            <w:r w:rsidR="00A14B59">
              <w:rPr>
                <w:color w:val="000000" w:themeColor="text1"/>
                <w:sz w:val="28"/>
              </w:rPr>
              <w:t xml:space="preserve">от 1 ноября 2025 года </w:t>
            </w:r>
            <w:r w:rsidRPr="009B63C4">
              <w:rPr>
                <w:color w:val="000000" w:themeColor="text1"/>
                <w:sz w:val="28"/>
              </w:rPr>
              <w:t xml:space="preserve">«О бюджете города Москвы на 2026 год и плановый период 2027 и 2028 годов», </w:t>
            </w:r>
            <w:r w:rsidRPr="009B63C4">
              <w:rPr>
                <w:color w:val="000000" w:themeColor="text1"/>
                <w:spacing w:val="1"/>
                <w:sz w:val="28"/>
              </w:rPr>
              <w:t xml:space="preserve">Уставом </w:t>
            </w:r>
            <w:r w:rsidRPr="009B63C4">
              <w:rPr>
                <w:color w:val="000000" w:themeColor="text1"/>
                <w:sz w:val="28"/>
              </w:rPr>
              <w:t>внутригородского муниципального образования – муниципального округа Люблино в городе Москве</w:t>
            </w:r>
            <w:r w:rsidRPr="009B63C4">
              <w:rPr>
                <w:color w:val="000000" w:themeColor="text1"/>
                <w:spacing w:val="5"/>
                <w:sz w:val="28"/>
              </w:rPr>
              <w:t xml:space="preserve">, </w:t>
            </w:r>
            <w:r w:rsidRPr="009B63C4">
              <w:rPr>
                <w:color w:val="000000" w:themeColor="text1"/>
                <w:sz w:val="28"/>
              </w:rPr>
              <w:t>Положением о бюджетном процессе во внутригородском муниципальном образовании - муниципальном округе Люблино в городе Москве, утвержденным решением Совета депутатов внутригородского муниципального образования - муниципального округа Люблино в городе Москве от 13 марта 2025 года № 3/8</w:t>
            </w:r>
          </w:p>
          <w:p w14:paraId="0247EA13" w14:textId="77777777" w:rsidR="00166AC4" w:rsidRDefault="00EF1547">
            <w:pPr>
              <w:jc w:val="center"/>
              <w:rPr>
                <w:b/>
                <w:color w:val="000000" w:themeColor="text1"/>
                <w:sz w:val="28"/>
              </w:rPr>
            </w:pPr>
            <w:r w:rsidRPr="009B63C4">
              <w:rPr>
                <w:b/>
                <w:color w:val="000000" w:themeColor="text1"/>
                <w:sz w:val="28"/>
              </w:rPr>
              <w:t>Совет депутатов внутригородского муниципального образования - муниципального округа Люблино в городе Москве решил:</w:t>
            </w:r>
          </w:p>
          <w:p w14:paraId="49ACDFAE" w14:textId="77777777" w:rsidR="000F45CD" w:rsidRPr="009B63C4" w:rsidRDefault="000F45CD">
            <w:pPr>
              <w:jc w:val="center"/>
              <w:rPr>
                <w:b/>
                <w:color w:val="000000" w:themeColor="text1"/>
                <w:sz w:val="28"/>
              </w:rPr>
            </w:pPr>
          </w:p>
        </w:tc>
      </w:tr>
      <w:tr w:rsidR="009B63C4" w:rsidRPr="009B63C4" w14:paraId="240E533F" w14:textId="77777777">
        <w:tc>
          <w:tcPr>
            <w:tcW w:w="10065" w:type="dxa"/>
            <w:gridSpan w:val="2"/>
          </w:tcPr>
          <w:p w14:paraId="1B79A07B" w14:textId="77777777" w:rsidR="00166AC4" w:rsidRPr="009B63C4" w:rsidRDefault="00EF1547">
            <w:pPr>
              <w:widowControl w:val="0"/>
              <w:ind w:firstLine="709"/>
              <w:jc w:val="both"/>
              <w:rPr>
                <w:color w:val="000000" w:themeColor="text1"/>
                <w:sz w:val="28"/>
              </w:rPr>
            </w:pPr>
            <w:r w:rsidRPr="00A14B59">
              <w:rPr>
                <w:bCs/>
                <w:color w:val="000000" w:themeColor="text1"/>
                <w:sz w:val="28"/>
              </w:rPr>
              <w:t>1. Утвердить</w:t>
            </w:r>
            <w:r w:rsidRPr="009B63C4">
              <w:rPr>
                <w:color w:val="000000" w:themeColor="text1"/>
                <w:sz w:val="28"/>
              </w:rPr>
              <w:t xml:space="preserve"> бюджет внутригородского муниципального образования - муниципального округа Люблино в городе Москве на 2026 год и плановый период 2027 и 2028 годов: </w:t>
            </w:r>
          </w:p>
        </w:tc>
      </w:tr>
    </w:tbl>
    <w:p w14:paraId="549C5314" w14:textId="77777777" w:rsidR="00166AC4" w:rsidRPr="009B63C4" w:rsidRDefault="00EF1547">
      <w:pPr>
        <w:numPr>
          <w:ilvl w:val="1"/>
          <w:numId w:val="1"/>
        </w:numPr>
        <w:tabs>
          <w:tab w:val="clear" w:pos="1069"/>
          <w:tab w:val="left" w:pos="709"/>
        </w:tabs>
        <w:ind w:left="0" w:firstLine="709"/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 xml:space="preserve"> Основные характеристики бюджета внутригородского муниципального образования - муниципального округа Люблино в городе Москве. </w:t>
      </w:r>
    </w:p>
    <w:p w14:paraId="442A1791" w14:textId="0384F995" w:rsidR="00B27B03" w:rsidRDefault="00EF1547" w:rsidP="00FB750A">
      <w:pPr>
        <w:widowControl w:val="0"/>
        <w:ind w:firstLine="709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>Утвердить основные характеристики</w:t>
      </w:r>
      <w:r w:rsidRPr="009B63C4">
        <w:rPr>
          <w:b/>
          <w:color w:val="000000" w:themeColor="text1"/>
          <w:sz w:val="28"/>
        </w:rPr>
        <w:t xml:space="preserve"> </w:t>
      </w:r>
      <w:r w:rsidRPr="009B63C4">
        <w:rPr>
          <w:color w:val="000000" w:themeColor="text1"/>
          <w:sz w:val="28"/>
        </w:rPr>
        <w:t>бюджета внутригородского муниципального образования - муниципального округа Люблино в городе Москве на 2026 год и плановый период 2027 и 2028 годов:</w:t>
      </w:r>
    </w:p>
    <w:p w14:paraId="5F666084" w14:textId="77777777" w:rsidR="00FB750A" w:rsidRPr="009B63C4" w:rsidRDefault="00FB750A" w:rsidP="00FB750A">
      <w:pPr>
        <w:widowControl w:val="0"/>
        <w:ind w:firstLine="709"/>
        <w:jc w:val="both"/>
        <w:rPr>
          <w:color w:val="000000" w:themeColor="text1"/>
          <w:sz w:val="28"/>
        </w:rPr>
      </w:pPr>
    </w:p>
    <w:p w14:paraId="11E6FCA3" w14:textId="0B76B161" w:rsidR="00166AC4" w:rsidRPr="009B63C4" w:rsidRDefault="00EF1547">
      <w:pPr>
        <w:widowControl w:val="0"/>
        <w:ind w:firstLine="708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lastRenderedPageBreak/>
        <w:t>1) общий объем доходов бюджета внутригородского муниципального образования - муниципального округа Люблино в городе Москве на 2026 год в сумме 39 163,</w:t>
      </w:r>
      <w:r w:rsidR="00B27B03">
        <w:rPr>
          <w:color w:val="000000" w:themeColor="text1"/>
          <w:sz w:val="28"/>
        </w:rPr>
        <w:t>1</w:t>
      </w:r>
      <w:r w:rsidRPr="009B63C4">
        <w:rPr>
          <w:color w:val="000000" w:themeColor="text1"/>
          <w:sz w:val="28"/>
        </w:rPr>
        <w:t xml:space="preserve"> тыс. рублей, на 2027 год в сумме 57 124,7 тыс. рублей, на 2028 год в сумме 39 466,1 тыс. рублей;</w:t>
      </w:r>
    </w:p>
    <w:p w14:paraId="6576A14D" w14:textId="77777777" w:rsidR="00166AC4" w:rsidRPr="009B63C4" w:rsidRDefault="00EF1547">
      <w:pPr>
        <w:pStyle w:val="25"/>
        <w:widowControl w:val="0"/>
        <w:spacing w:after="0" w:line="240" w:lineRule="auto"/>
        <w:ind w:left="0" w:hanging="283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     </w:t>
      </w:r>
      <w:r w:rsidRPr="009B63C4">
        <w:rPr>
          <w:color w:val="000000" w:themeColor="text1"/>
          <w:sz w:val="28"/>
        </w:rPr>
        <w:tab/>
        <w:t xml:space="preserve">2) общий объем расходов бюджета внутригородского муниципального образования - муниципального округа Люблино в городе Москве на 2026 год в сумме 39 163,1 тыс. рублей, на 2027 год в сумме 57 124,7 тыс. рублей, в том числе условно утвержденные расходы в сумме 1 428,1 тыс. рублей; на 2028 год в сумме 39 466,1 тыс. рублей, в том числе условно утверждаемые расходы в сумме 1 973,3 тыс. рублей. </w:t>
      </w:r>
    </w:p>
    <w:p w14:paraId="1316E7A2" w14:textId="77777777" w:rsidR="00166AC4" w:rsidRPr="009B63C4" w:rsidRDefault="00EF1547">
      <w:pPr>
        <w:pStyle w:val="25"/>
        <w:widowControl w:val="0"/>
        <w:spacing w:after="0" w:line="240" w:lineRule="auto"/>
        <w:ind w:left="0" w:hanging="283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ab/>
      </w:r>
      <w:r w:rsidRPr="009B63C4">
        <w:rPr>
          <w:color w:val="000000" w:themeColor="text1"/>
          <w:sz w:val="28"/>
        </w:rPr>
        <w:tab/>
        <w:t>3) дефицит бюджета внутригородского муниципального образования - муниципального округа Люблино в городе Москве на 2026 год в сумме 0,0 тыс. рублей, на 2027 год 0,0 тыс. рублей и на 2028 год 0,0 тыс. рублей.</w:t>
      </w:r>
    </w:p>
    <w:p w14:paraId="70C0F177" w14:textId="77777777" w:rsidR="00166AC4" w:rsidRPr="009B63C4" w:rsidRDefault="00EF1547">
      <w:pPr>
        <w:pStyle w:val="25"/>
        <w:widowControl w:val="0"/>
        <w:spacing w:after="0" w:line="240" w:lineRule="auto"/>
        <w:ind w:left="0" w:hanging="283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ab/>
      </w:r>
      <w:r w:rsidRPr="009B63C4">
        <w:rPr>
          <w:color w:val="000000" w:themeColor="text1"/>
          <w:sz w:val="28"/>
        </w:rPr>
        <w:tab/>
        <w:t>Установить верхний предел муниципального внутреннего долга внутригородского муниципального образования - муниципального округа Люблино в городе Москве в валюте Российской Федерации на 01 января 2027 года в сумме 0,0 тыс. рублей, на 01 января 2028 года в сумме 0,0 тыс. рублей и на 01 января 2029 года в сумме 0,0 тыс. рублей. Установить верхний предел долга по муниципальным гарантиям внутригородского муниципального образования - муниципального округа Люблино в городе Москве в валюте Российской Федерации на 01 января 2027 года в сумме 0,0 тыс. рублей, на 01 января 2028 года в сумме 0,0 тыс. рублей и на 01 января 2029 года в сумме 0,0 тыс. рублей.</w:t>
      </w:r>
    </w:p>
    <w:p w14:paraId="4CD2A21D" w14:textId="449E9AD5" w:rsidR="00166AC4" w:rsidRPr="00D30547" w:rsidRDefault="00EF1547" w:rsidP="00D30547">
      <w:pPr>
        <w:pStyle w:val="25"/>
        <w:widowControl w:val="0"/>
        <w:spacing w:after="0" w:line="240" w:lineRule="auto"/>
        <w:ind w:left="0" w:hanging="283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ab/>
      </w:r>
      <w:r w:rsidRPr="009B63C4">
        <w:rPr>
          <w:color w:val="000000" w:themeColor="text1"/>
          <w:sz w:val="28"/>
        </w:rPr>
        <w:tab/>
        <w:t xml:space="preserve">Утвердить объем межбюджетного трансферта, получаемого из бюджета города Москвы на 2026 год в сумме 0,0 тыс. рублей на 2027 год в сумме 0,0 тыс. рублей, на 2028 год в сумме 0,0 тыс. </w:t>
      </w:r>
    </w:p>
    <w:p w14:paraId="47A21717" w14:textId="77777777" w:rsidR="00166AC4" w:rsidRPr="009B63C4" w:rsidRDefault="00EF1547">
      <w:pPr>
        <w:ind w:firstLine="709"/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1.2 Доходы бюджета внутригородского муниципального образования - муниципального округа Люблино в городе Москве.</w:t>
      </w:r>
    </w:p>
    <w:p w14:paraId="305C9E0E" w14:textId="77777777" w:rsidR="00166AC4" w:rsidRPr="009B63C4" w:rsidRDefault="00EF1547">
      <w:pPr>
        <w:ind w:firstLine="708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>1.2.1 Утвердить доходы бюджета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1 к настоящему решению.</w:t>
      </w:r>
    </w:p>
    <w:p w14:paraId="6C284A9C" w14:textId="282735E8" w:rsidR="00166AC4" w:rsidRPr="009B63C4" w:rsidRDefault="005C0DD4" w:rsidP="005C0DD4">
      <w:pPr>
        <w:pStyle w:val="ac"/>
        <w:spacing w:after="0"/>
        <w:ind w:left="0" w:firstLine="708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1</w:t>
      </w:r>
      <w:r w:rsidR="00EF1547" w:rsidRPr="009B63C4">
        <w:rPr>
          <w:b/>
          <w:color w:val="000000" w:themeColor="text1"/>
          <w:sz w:val="28"/>
        </w:rPr>
        <w:t xml:space="preserve">.3 Расходы бюджета </w:t>
      </w:r>
      <w:r w:rsidR="00EF1547" w:rsidRPr="009B63C4">
        <w:rPr>
          <w:color w:val="000000" w:themeColor="text1"/>
          <w:sz w:val="28"/>
        </w:rPr>
        <w:t>в</w:t>
      </w:r>
      <w:r w:rsidR="00EF1547" w:rsidRPr="009B63C4">
        <w:rPr>
          <w:b/>
          <w:color w:val="000000" w:themeColor="text1"/>
          <w:sz w:val="28"/>
        </w:rPr>
        <w:t>нутригородского муниципального образования - муниципального округа Люблино в городе Москве.</w:t>
      </w:r>
    </w:p>
    <w:p w14:paraId="60C34678" w14:textId="77777777" w:rsidR="00166AC4" w:rsidRPr="009B63C4" w:rsidRDefault="00EF1547">
      <w:pPr>
        <w:ind w:firstLine="720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1.3.1 Утвердить распределение бюджетных ассигнований бюджета внутригородского муниципального образования - муниципального округа Люблино в городе Москве по разделам, подразделам, целевым статьям, группам и подгруппам видов классификации расходов на 2026 год и плановый период 2027 и 2028 годов согласно приложению 2 к настоящему решению. </w:t>
      </w:r>
    </w:p>
    <w:p w14:paraId="3E7356EA" w14:textId="77777777" w:rsidR="00166AC4" w:rsidRPr="009B63C4" w:rsidRDefault="00EF1547">
      <w:pPr>
        <w:ind w:firstLine="720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1.3.2 Утвердить ведомственную структуру расходов бюджета внутригородского муниципального образования - муниципального округа Люблино в городе Москве по разделам, подразделам, целевым статьям, группам и подгруппам видов расходов классификации расходов бюджета на 2026 год и плановый период 2027 и 2028 годов согласно приложению 3 к настоящему решению. </w:t>
      </w:r>
    </w:p>
    <w:p w14:paraId="69DA295E" w14:textId="77777777" w:rsidR="00166AC4" w:rsidRPr="009B63C4" w:rsidRDefault="00EF1547">
      <w:pPr>
        <w:ind w:firstLine="720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>1.3.3 Утвердить общий объем бюджетных ассигнований, направляемых на исполнение публичных нормативных обязательств внутригородского муниципального образования - муниципального округа Люблино в городе Москве на 2026 год и плановый период 2027 и 2028 годов в сумме 0,0 тыс. рублей.</w:t>
      </w:r>
    </w:p>
    <w:p w14:paraId="7171FD99" w14:textId="77777777" w:rsidR="00166AC4" w:rsidRPr="009B63C4" w:rsidRDefault="00EF1547">
      <w:pPr>
        <w:ind w:firstLine="720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1.3.4 Утвердить резервный фонд аппарата Совета депутатов внутригородского муниципального образования - муниципального округа Люблино в городе Москве на 2026 год в размере 20,0 тыс. рублей, на 2027 год в размере 20,0 тыс. рублей и на 2028 год в размере 20,0 тыс. рублей. </w:t>
      </w:r>
    </w:p>
    <w:p w14:paraId="3D1AB97D" w14:textId="030BF17A" w:rsidR="00166AC4" w:rsidRPr="009B63C4" w:rsidRDefault="00EF1547">
      <w:pPr>
        <w:ind w:firstLine="709"/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1.4</w:t>
      </w:r>
      <w:r w:rsidR="00DE2516" w:rsidRPr="009B63C4">
        <w:rPr>
          <w:color w:val="000000" w:themeColor="text1"/>
          <w:sz w:val="28"/>
        </w:rPr>
        <w:t> </w:t>
      </w:r>
      <w:r w:rsidRPr="009B63C4">
        <w:rPr>
          <w:b/>
          <w:color w:val="000000" w:themeColor="text1"/>
          <w:sz w:val="28"/>
        </w:rPr>
        <w:t>Источники финансирования дефицита бюджета внутригородского муниципального образования - муниципального округа Люблино в городе Москве</w:t>
      </w:r>
    </w:p>
    <w:p w14:paraId="454AC142" w14:textId="77777777" w:rsidR="00166AC4" w:rsidRPr="009B63C4" w:rsidRDefault="00EF1547">
      <w:pPr>
        <w:ind w:firstLine="709"/>
        <w:jc w:val="both"/>
        <w:rPr>
          <w:b/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>1.4.1 Утвердить источники финансирования дефицита бюджета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4 к настоящему решению.</w:t>
      </w:r>
    </w:p>
    <w:p w14:paraId="5FE4DA70" w14:textId="30DAB184" w:rsidR="00166AC4" w:rsidRPr="009B63C4" w:rsidRDefault="00EF1547">
      <w:pPr>
        <w:ind w:firstLine="709"/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1.5</w:t>
      </w:r>
      <w:r w:rsidR="00DE2516" w:rsidRPr="009B63C4">
        <w:rPr>
          <w:color w:val="000000" w:themeColor="text1"/>
          <w:sz w:val="28"/>
        </w:rPr>
        <w:t> </w:t>
      </w:r>
      <w:r w:rsidR="00DE2516">
        <w:rPr>
          <w:b/>
          <w:color w:val="000000" w:themeColor="text1"/>
        </w:rPr>
        <w:t>О</w:t>
      </w:r>
      <w:r w:rsidRPr="009B63C4">
        <w:rPr>
          <w:b/>
          <w:color w:val="000000" w:themeColor="text1"/>
          <w:sz w:val="28"/>
        </w:rPr>
        <w:t>бъем межбюджетного трансферта, предусмотренный на цели осуществления доплат к пенсиям лицам, проходившим муниципальную службу в городе Москве на 2026 год и плановый период 2027 и 2028 годов</w:t>
      </w:r>
    </w:p>
    <w:p w14:paraId="699CF63E" w14:textId="77777777" w:rsidR="00166AC4" w:rsidRPr="00D30547" w:rsidRDefault="00EF1547">
      <w:pPr>
        <w:ind w:firstLine="709"/>
        <w:jc w:val="both"/>
        <w:rPr>
          <w:b/>
          <w:color w:val="auto"/>
          <w:sz w:val="28"/>
        </w:rPr>
      </w:pPr>
      <w:r w:rsidRPr="00D30547">
        <w:rPr>
          <w:color w:val="auto"/>
          <w:sz w:val="28"/>
        </w:rPr>
        <w:t>1.5.1 Утвердить объем межбюджетного трансферта, предусмотренный на цели осуществления доплат к пенсиям лицам, проходившим муниципальную службу в городе Москве на 2026 год и плановый период 2027 и 2028 годов согласно приложению 5 к настоящему решению.</w:t>
      </w:r>
    </w:p>
    <w:p w14:paraId="459F9685" w14:textId="2DC94DDC" w:rsidR="00166AC4" w:rsidRPr="009B63C4" w:rsidRDefault="00EF1547">
      <w:pPr>
        <w:tabs>
          <w:tab w:val="left" w:pos="180"/>
        </w:tabs>
        <w:ind w:firstLine="709"/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1.6</w:t>
      </w:r>
      <w:r w:rsidR="00DE2516" w:rsidRPr="009B63C4">
        <w:rPr>
          <w:color w:val="000000" w:themeColor="text1"/>
          <w:sz w:val="28"/>
        </w:rPr>
        <w:t> </w:t>
      </w:r>
      <w:r w:rsidRPr="009B63C4">
        <w:rPr>
          <w:b/>
          <w:color w:val="000000" w:themeColor="text1"/>
          <w:sz w:val="28"/>
        </w:rPr>
        <w:t>Особенности исполнения и уточнения бюджета внутригородского муниципального образования - муниципального округа Люблино в городе Москве</w:t>
      </w:r>
    </w:p>
    <w:p w14:paraId="165E38AC" w14:textId="77777777" w:rsidR="00166AC4" w:rsidRPr="009B63C4" w:rsidRDefault="00EF1547">
      <w:pPr>
        <w:tabs>
          <w:tab w:val="left" w:pos="180"/>
        </w:tabs>
        <w:ind w:firstLine="709"/>
        <w:jc w:val="both"/>
        <w:rPr>
          <w:b/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1.6.1 Установить, что полномочия по осуществлению отдельных функций по проведению операций по исполнению бюджета внутригородского муниципального образования - муниципального округа Люблино в городе Москве, а также обеспечение информационного взаимодействия между территориальным органом Федерального казначейства и администраторами доходов бюджета внутригородского муниципального образования - муниципального округа Люблино в городе Москве передаются аппаратом Совета депутатов внутригородского муниципального образования - муниципального округа Люблино в городе Москве Департаменту финансов города Москвы и осуществляются в соответствии с заключенным соглашением </w:t>
      </w:r>
      <w:r w:rsidRPr="009B63C4">
        <w:rPr>
          <w:color w:val="000000" w:themeColor="text1"/>
          <w:sz w:val="28"/>
          <w:highlight w:val="white"/>
        </w:rPr>
        <w:t>на основании п.5 распоряжения Правительства Москвы от 29.12.2005 № 2687-РП «О кассовом обслуживании исполнения бюджетов города Москвы.</w:t>
      </w:r>
    </w:p>
    <w:p w14:paraId="37B0D57C" w14:textId="609D9F63" w:rsidR="00166AC4" w:rsidRPr="009B63C4" w:rsidRDefault="00EF1547">
      <w:pPr>
        <w:tabs>
          <w:tab w:val="left" w:pos="0"/>
        </w:tabs>
        <w:ind w:firstLine="720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1.6.2 Возложить исполнение бюджета внутригородского муниципального образования - муниципального округа Люблино в городе Москве на аппарат Совета депутатов внутригородского муниципального образования - муниципального округа Люблино в городе Москве.  </w:t>
      </w:r>
    </w:p>
    <w:p w14:paraId="15FAB5F7" w14:textId="19F87966" w:rsidR="00166AC4" w:rsidRPr="009B63C4" w:rsidRDefault="00EF1547">
      <w:pPr>
        <w:pStyle w:val="af2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9B63C4">
        <w:rPr>
          <w:rFonts w:ascii="Times New Roman" w:hAnsi="Times New Roman"/>
          <w:color w:val="000000" w:themeColor="text1"/>
          <w:sz w:val="28"/>
        </w:rPr>
        <w:t>1.6.3 Предоставить исполнительно - распорядительному органу - аппарату Совета депутатов внутригородского муниципального образования - муниципального округа Люблино в городе Москве, право вносить изменения в сводную бюджетную роспись бюджета внутригородского муниципального образования - муниципального округа Люблино в городе Москве по перераспределению ассигнований между разделами, подразделами, целевыми статьями и видами расходов в пределах общего объема бюджетных ассигнований, при условии, что увеличение бюджетных ассигнований по соответствующему виду расходов не превышает 10 процентов и в иных случаях, предусмотренных бюджетным законодательством Российской Федерации, города Москвы и органов местного самоуправления</w:t>
      </w:r>
      <w:r w:rsidR="00C109EA" w:rsidRPr="009B63C4">
        <w:rPr>
          <w:rFonts w:ascii="Times New Roman" w:hAnsi="Times New Roman"/>
          <w:color w:val="000000" w:themeColor="text1"/>
          <w:sz w:val="28"/>
        </w:rPr>
        <w:t>,</w:t>
      </w:r>
      <w:r w:rsidRPr="009B63C4">
        <w:rPr>
          <w:rFonts w:ascii="Times New Roman" w:hAnsi="Times New Roman"/>
          <w:color w:val="000000" w:themeColor="text1"/>
          <w:sz w:val="28"/>
        </w:rPr>
        <w:t xml:space="preserve"> с последующим внесением изменений в решение о бюджете внутригородского муниципального образования - муниципального округа Люблино в городе Москве.</w:t>
      </w:r>
    </w:p>
    <w:p w14:paraId="4E2375E2" w14:textId="6C560F20" w:rsidR="00166AC4" w:rsidRPr="009B63C4" w:rsidRDefault="00EF1547">
      <w:pPr>
        <w:tabs>
          <w:tab w:val="left" w:pos="180"/>
        </w:tabs>
        <w:ind w:firstLine="720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>1.6.4 Установить, что остаток средств, образованный в бюджете внутригородского муниципального образования - муниципального округа Люблино в городе Москве по состоянию на 01 января 2026 года может быть направлен на покрытие кассового разрыва и на увеличение бюджетных ассигнований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 не превышающем сумму остатка не использованных на начало текущего финансового года бюджетных ассигнований на указанные цели, в случаях, предусмотренных решением Совета депутатов внутригородского муниципального образования - муниципального округа Люблино в городе Москве о бюджете муниципального округа.</w:t>
      </w:r>
    </w:p>
    <w:p w14:paraId="416E3EEF" w14:textId="75F55290" w:rsidR="00166AC4" w:rsidRPr="009B63C4" w:rsidRDefault="00EF1547">
      <w:pPr>
        <w:pStyle w:val="ac"/>
        <w:spacing w:after="0"/>
        <w:ind w:left="0" w:firstLine="709"/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1.7</w:t>
      </w:r>
      <w:r w:rsidR="00DE2516" w:rsidRPr="009B63C4">
        <w:rPr>
          <w:color w:val="000000" w:themeColor="text1"/>
          <w:sz w:val="28"/>
        </w:rPr>
        <w:t> </w:t>
      </w:r>
      <w:r w:rsidRPr="009B63C4">
        <w:rPr>
          <w:b/>
          <w:color w:val="000000" w:themeColor="text1"/>
          <w:sz w:val="28"/>
        </w:rPr>
        <w:t>Программа муниципальных гарантий в валюте Российской Федерации внутригородского муниципального образования - муниципального округа Люблино в городе Москве</w:t>
      </w:r>
    </w:p>
    <w:p w14:paraId="3D713CE1" w14:textId="54B8C756" w:rsidR="00166AC4" w:rsidRPr="009B63C4" w:rsidRDefault="00EF1547">
      <w:pPr>
        <w:pStyle w:val="ac"/>
        <w:spacing w:after="0"/>
        <w:ind w:left="0" w:firstLine="709"/>
        <w:jc w:val="both"/>
        <w:rPr>
          <w:b/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>1.7.1</w:t>
      </w:r>
      <w:bookmarkStart w:id="0" w:name="_Hlk213248426"/>
      <w:r w:rsidRPr="009B63C4">
        <w:rPr>
          <w:color w:val="000000" w:themeColor="text1"/>
          <w:sz w:val="28"/>
        </w:rPr>
        <w:t> </w:t>
      </w:r>
      <w:bookmarkEnd w:id="0"/>
      <w:r w:rsidRPr="009B63C4">
        <w:rPr>
          <w:color w:val="000000" w:themeColor="text1"/>
          <w:sz w:val="28"/>
        </w:rPr>
        <w:t xml:space="preserve">Утвердить программу муниципальных гарантий в валюте Российской Федерации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6 к настоящему решению. </w:t>
      </w:r>
    </w:p>
    <w:p w14:paraId="3C39465A" w14:textId="5BBDFB8A" w:rsidR="00166AC4" w:rsidRPr="009B63C4" w:rsidRDefault="00EF1547">
      <w:pPr>
        <w:pStyle w:val="ac"/>
        <w:spacing w:after="0"/>
        <w:ind w:left="0" w:firstLine="709"/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1.8</w:t>
      </w:r>
      <w:r w:rsidR="00A13869" w:rsidRPr="009B63C4">
        <w:rPr>
          <w:color w:val="000000" w:themeColor="text1"/>
          <w:sz w:val="28"/>
        </w:rPr>
        <w:t> </w:t>
      </w:r>
      <w:r w:rsidRPr="009B63C4">
        <w:rPr>
          <w:b/>
          <w:color w:val="000000" w:themeColor="text1"/>
          <w:sz w:val="28"/>
        </w:rPr>
        <w:t>Программа муниципальных внутренних заимствований внутригородского муниципального образования - муниципального округа Люблино в городе Москве</w:t>
      </w:r>
    </w:p>
    <w:p w14:paraId="7C4CB086" w14:textId="47BA64C5" w:rsidR="00166AC4" w:rsidRPr="009B63C4" w:rsidRDefault="00EF1547">
      <w:pPr>
        <w:pStyle w:val="ac"/>
        <w:spacing w:after="0"/>
        <w:ind w:left="0" w:firstLine="709"/>
        <w:jc w:val="both"/>
        <w:rPr>
          <w:b/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1.8.1 Утвердить программу муниципальных внутренних заимствований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7 к настоящему решению. </w:t>
      </w:r>
    </w:p>
    <w:p w14:paraId="251D0FF9" w14:textId="77777777" w:rsidR="00166AC4" w:rsidRPr="00D30547" w:rsidRDefault="00EF1547">
      <w:pPr>
        <w:tabs>
          <w:tab w:val="left" w:pos="180"/>
        </w:tabs>
        <w:ind w:firstLine="720"/>
        <w:jc w:val="both"/>
        <w:rPr>
          <w:bCs/>
          <w:color w:val="000000" w:themeColor="text1"/>
          <w:sz w:val="28"/>
        </w:rPr>
      </w:pPr>
      <w:r w:rsidRPr="00D30547">
        <w:rPr>
          <w:bCs/>
          <w:color w:val="000000" w:themeColor="text1"/>
          <w:sz w:val="28"/>
        </w:rPr>
        <w:t>2. Внесен</w:t>
      </w:r>
      <w:r w:rsidR="00C109EA" w:rsidRPr="00D30547">
        <w:rPr>
          <w:bCs/>
          <w:color w:val="000000" w:themeColor="text1"/>
          <w:sz w:val="28"/>
        </w:rPr>
        <w:t>ие изменений в настоящее р</w:t>
      </w:r>
      <w:r w:rsidRPr="00D30547">
        <w:rPr>
          <w:bCs/>
          <w:color w:val="000000" w:themeColor="text1"/>
          <w:sz w:val="28"/>
        </w:rPr>
        <w:t>ешение осуществляется Советом депутатов внутригородского муниципального образования - муниципального округа Люблино в городе Москве, по представлению главы муниципального округа Люблино внутригородского муниципального образования - муниципального округа Люблино в городе Москве.</w:t>
      </w:r>
    </w:p>
    <w:p w14:paraId="66FA90B5" w14:textId="77777777" w:rsidR="00166AC4" w:rsidRPr="00D30547" w:rsidRDefault="00EF1547">
      <w:pPr>
        <w:jc w:val="both"/>
        <w:rPr>
          <w:bCs/>
          <w:color w:val="000000" w:themeColor="text1"/>
          <w:sz w:val="28"/>
        </w:rPr>
      </w:pPr>
      <w:r w:rsidRPr="00D30547">
        <w:rPr>
          <w:bCs/>
          <w:color w:val="000000" w:themeColor="text1"/>
          <w:sz w:val="28"/>
        </w:rPr>
        <w:tab/>
        <w:t xml:space="preserve">3. Опубликовать настоящее решение в сетевом издании «Московский муниципальный вестник». </w:t>
      </w:r>
    </w:p>
    <w:p w14:paraId="358E5402" w14:textId="77777777" w:rsidR="00166AC4" w:rsidRPr="00D30547" w:rsidRDefault="00EF1547">
      <w:pPr>
        <w:ind w:firstLine="708"/>
        <w:jc w:val="both"/>
        <w:rPr>
          <w:bCs/>
          <w:color w:val="000000" w:themeColor="text1"/>
          <w:sz w:val="28"/>
        </w:rPr>
      </w:pPr>
      <w:r w:rsidRPr="00D30547">
        <w:rPr>
          <w:bCs/>
          <w:color w:val="000000" w:themeColor="text1"/>
          <w:sz w:val="28"/>
        </w:rPr>
        <w:t>4.  Настоящее решение вступает в силу с 1 января 2026 года.</w:t>
      </w:r>
    </w:p>
    <w:p w14:paraId="3039ABEA" w14:textId="77777777" w:rsidR="00166AC4" w:rsidRPr="009B63C4" w:rsidRDefault="00EF1547">
      <w:pPr>
        <w:ind w:firstLine="708"/>
        <w:jc w:val="both"/>
        <w:rPr>
          <w:b/>
          <w:color w:val="000000" w:themeColor="text1"/>
          <w:sz w:val="28"/>
        </w:rPr>
      </w:pPr>
      <w:r w:rsidRPr="00D30547">
        <w:rPr>
          <w:bCs/>
          <w:color w:val="000000" w:themeColor="text1"/>
          <w:sz w:val="28"/>
        </w:rPr>
        <w:t>5. Контроль</w:t>
      </w:r>
      <w:r w:rsidRPr="009B63C4">
        <w:rPr>
          <w:color w:val="000000" w:themeColor="text1"/>
          <w:sz w:val="28"/>
        </w:rPr>
        <w:t xml:space="preserve">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r w:rsidRPr="009B63C4">
        <w:rPr>
          <w:b/>
          <w:color w:val="000000" w:themeColor="text1"/>
          <w:sz w:val="28"/>
        </w:rPr>
        <w:t>Багаутдинова Р.Х.</w:t>
      </w:r>
    </w:p>
    <w:p w14:paraId="2F850C05" w14:textId="77777777" w:rsidR="00166AC4" w:rsidRDefault="00166AC4">
      <w:pPr>
        <w:jc w:val="both"/>
        <w:rPr>
          <w:b/>
          <w:color w:val="000000" w:themeColor="text1"/>
          <w:sz w:val="28"/>
        </w:rPr>
      </w:pPr>
    </w:p>
    <w:p w14:paraId="286CDAAD" w14:textId="77777777" w:rsidR="008C06A4" w:rsidRPr="009B63C4" w:rsidRDefault="008C06A4">
      <w:pPr>
        <w:jc w:val="both"/>
        <w:rPr>
          <w:b/>
          <w:color w:val="000000" w:themeColor="text1"/>
          <w:sz w:val="28"/>
        </w:rPr>
      </w:pPr>
    </w:p>
    <w:p w14:paraId="716F7C14" w14:textId="77777777" w:rsidR="00166AC4" w:rsidRPr="009B63C4" w:rsidRDefault="00EF1547">
      <w:pPr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Глава внутригородского муниципального образования -</w:t>
      </w:r>
    </w:p>
    <w:p w14:paraId="5CF80AB8" w14:textId="6DCFCBE7" w:rsidR="00166AC4" w:rsidRPr="009B63C4" w:rsidRDefault="00EF1547">
      <w:pPr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 xml:space="preserve">муниципального округа Люблино </w:t>
      </w:r>
    </w:p>
    <w:p w14:paraId="30FF35D8" w14:textId="477B7792" w:rsidR="008C06A4" w:rsidRDefault="00EF1547">
      <w:pPr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в городе Москве</w:t>
      </w:r>
      <w:r w:rsidRPr="009B63C4">
        <w:rPr>
          <w:b/>
          <w:color w:val="000000" w:themeColor="text1"/>
          <w:sz w:val="28"/>
        </w:rPr>
        <w:tab/>
      </w:r>
      <w:r w:rsidRPr="009B63C4">
        <w:rPr>
          <w:b/>
          <w:color w:val="000000" w:themeColor="text1"/>
          <w:sz w:val="28"/>
        </w:rPr>
        <w:tab/>
        <w:t xml:space="preserve">                                      </w:t>
      </w:r>
      <w:r w:rsidRPr="009B63C4">
        <w:rPr>
          <w:b/>
          <w:color w:val="000000" w:themeColor="text1"/>
          <w:sz w:val="28"/>
        </w:rPr>
        <w:tab/>
      </w:r>
      <w:r w:rsidRPr="009B63C4">
        <w:rPr>
          <w:b/>
          <w:color w:val="000000" w:themeColor="text1"/>
          <w:sz w:val="28"/>
        </w:rPr>
        <w:tab/>
      </w:r>
      <w:r w:rsidRPr="009B63C4">
        <w:rPr>
          <w:b/>
          <w:color w:val="000000" w:themeColor="text1"/>
          <w:sz w:val="28"/>
        </w:rPr>
        <w:tab/>
        <w:t xml:space="preserve"> </w:t>
      </w:r>
      <w:r w:rsidRPr="009B63C4">
        <w:rPr>
          <w:b/>
          <w:color w:val="000000" w:themeColor="text1"/>
          <w:sz w:val="28"/>
        </w:rPr>
        <w:tab/>
        <w:t>Р.Х. Багаутдинов</w:t>
      </w:r>
    </w:p>
    <w:p w14:paraId="62ABC0B6" w14:textId="77777777" w:rsidR="00FB750A" w:rsidRDefault="00FB750A" w:rsidP="00FB750A">
      <w:pPr>
        <w:ind w:left="5664" w:firstLine="708"/>
        <w:jc w:val="both"/>
        <w:rPr>
          <w:color w:val="000000" w:themeColor="text1"/>
        </w:rPr>
      </w:pPr>
      <w:bookmarkStart w:id="1" w:name="_Hlk211945083"/>
    </w:p>
    <w:p w14:paraId="512E7CCE" w14:textId="77827412" w:rsidR="00166AC4" w:rsidRPr="009B63C4" w:rsidRDefault="00EF1547" w:rsidP="00FB750A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1</w:t>
      </w:r>
    </w:p>
    <w:p w14:paraId="7F76DA2D" w14:textId="77777777" w:rsidR="00166AC4" w:rsidRPr="009B63C4" w:rsidRDefault="00EF1547" w:rsidP="005C0DD4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064E050C" w14:textId="66A1D1D3" w:rsidR="00166AC4" w:rsidRPr="009B63C4" w:rsidRDefault="00EF1547" w:rsidP="005C0DD4">
      <w:pPr>
        <w:ind w:left="6372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7A2457BA" w14:textId="4F82D657" w:rsidR="00166AC4" w:rsidRPr="009B63C4" w:rsidRDefault="00EF1547" w:rsidP="005C0DD4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 xml:space="preserve">от </w:t>
      </w:r>
      <w:r w:rsidR="008C06A4">
        <w:rPr>
          <w:color w:val="000000" w:themeColor="text1"/>
        </w:rPr>
        <w:t xml:space="preserve">11 декабря </w:t>
      </w:r>
      <w:r w:rsidRPr="009B63C4">
        <w:rPr>
          <w:color w:val="000000" w:themeColor="text1"/>
        </w:rPr>
        <w:t xml:space="preserve">2025 </w:t>
      </w:r>
      <w:r w:rsidR="008C06A4">
        <w:rPr>
          <w:color w:val="000000" w:themeColor="text1"/>
        </w:rPr>
        <w:t xml:space="preserve">года </w:t>
      </w:r>
      <w:r w:rsidRPr="009B63C4">
        <w:rPr>
          <w:color w:val="000000" w:themeColor="text1"/>
        </w:rPr>
        <w:t xml:space="preserve">№ </w:t>
      </w:r>
      <w:r w:rsidR="00D30547">
        <w:rPr>
          <w:color w:val="000000" w:themeColor="text1"/>
        </w:rPr>
        <w:t>1</w:t>
      </w:r>
      <w:r w:rsidR="008C06A4">
        <w:rPr>
          <w:color w:val="000000" w:themeColor="text1"/>
        </w:rPr>
        <w:t>5</w:t>
      </w:r>
      <w:r w:rsidR="00D30547">
        <w:rPr>
          <w:color w:val="000000" w:themeColor="text1"/>
        </w:rPr>
        <w:t>/1</w:t>
      </w:r>
    </w:p>
    <w:bookmarkEnd w:id="1"/>
    <w:p w14:paraId="5F466784" w14:textId="77777777" w:rsidR="00166AC4" w:rsidRPr="009B63C4" w:rsidRDefault="00166AC4">
      <w:pPr>
        <w:pStyle w:val="ConsTitle"/>
        <w:widowControl/>
        <w:ind w:right="-59"/>
        <w:jc w:val="center"/>
        <w:rPr>
          <w:b w:val="0"/>
          <w:color w:val="000000" w:themeColor="text1"/>
          <w:sz w:val="28"/>
        </w:rPr>
      </w:pPr>
    </w:p>
    <w:tbl>
      <w:tblPr>
        <w:tblW w:w="0" w:type="auto"/>
        <w:tblInd w:w="-252" w:type="dxa"/>
        <w:tblLayout w:type="fixed"/>
        <w:tblLook w:val="04A0" w:firstRow="1" w:lastRow="0" w:firstColumn="1" w:lastColumn="0" w:noHBand="0" w:noVBand="1"/>
      </w:tblPr>
      <w:tblGrid>
        <w:gridCol w:w="559"/>
        <w:gridCol w:w="324"/>
        <w:gridCol w:w="439"/>
        <w:gridCol w:w="786"/>
        <w:gridCol w:w="465"/>
        <w:gridCol w:w="660"/>
        <w:gridCol w:w="627"/>
        <w:gridCol w:w="3184"/>
        <w:gridCol w:w="1080"/>
        <w:gridCol w:w="236"/>
        <w:gridCol w:w="833"/>
        <w:gridCol w:w="79"/>
        <w:gridCol w:w="236"/>
        <w:gridCol w:w="820"/>
      </w:tblGrid>
      <w:tr w:rsidR="009B63C4" w:rsidRPr="009B63C4" w14:paraId="3F6F37BC" w14:textId="77777777">
        <w:trPr>
          <w:trHeight w:val="31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E10FD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E922C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AA123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49EF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01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469F6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Доходы бюджета внутригородского муниципального образования - муниципального округа Люблино в городе Москве </w:t>
            </w:r>
          </w:p>
          <w:p w14:paraId="3D91ED9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на 2026 год и плановый период 2027 и 2028 годов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49100" w14:textId="77777777" w:rsidR="00166AC4" w:rsidRPr="009B63C4" w:rsidRDefault="00166AC4">
            <w:pPr>
              <w:jc w:val="right"/>
              <w:rPr>
                <w:i/>
                <w:color w:val="000000" w:themeColor="text1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B69FE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200" w:type="dxa"/>
          </w:tcPr>
          <w:p w14:paraId="652E0991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820" w:type="dxa"/>
          </w:tcPr>
          <w:p w14:paraId="3231E6C7" w14:textId="77777777" w:rsidR="00166AC4" w:rsidRPr="009B63C4" w:rsidRDefault="00166AC4">
            <w:pPr>
              <w:rPr>
                <w:color w:val="000000" w:themeColor="text1"/>
              </w:rPr>
            </w:pPr>
          </w:p>
        </w:tc>
      </w:tr>
      <w:tr w:rsidR="009B63C4" w:rsidRPr="009B63C4" w14:paraId="194264AE" w14:textId="77777777">
        <w:trPr>
          <w:trHeight w:val="33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A002A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0F1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E7C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86A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9787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C8E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BCF1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47886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4509E5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784DD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6E10E587" w14:textId="77777777" w:rsidR="00166AC4" w:rsidRPr="009B63C4" w:rsidRDefault="00EF1547">
            <w:pPr>
              <w:jc w:val="center"/>
              <w:rPr>
                <w:color w:val="000000" w:themeColor="text1"/>
                <w:sz w:val="16"/>
              </w:rPr>
            </w:pPr>
            <w:r w:rsidRPr="009B63C4">
              <w:rPr>
                <w:color w:val="000000" w:themeColor="text1"/>
                <w:sz w:val="16"/>
              </w:rPr>
              <w:t xml:space="preserve"> (тыс. руб.)</w:t>
            </w:r>
          </w:p>
        </w:tc>
      </w:tr>
      <w:tr w:rsidR="009B63C4" w:rsidRPr="009B63C4" w14:paraId="1613B885" w14:textId="77777777">
        <w:trPr>
          <w:trHeight w:val="315"/>
        </w:trPr>
        <w:tc>
          <w:tcPr>
            <w:tcW w:w="386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D2BC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Код бюджетной классификации</w:t>
            </w:r>
          </w:p>
        </w:tc>
        <w:tc>
          <w:tcPr>
            <w:tcW w:w="31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25062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 показателей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8C02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2159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19FAF4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2CD03F39" w14:textId="77777777">
        <w:trPr>
          <w:trHeight w:val="330"/>
        </w:trPr>
        <w:tc>
          <w:tcPr>
            <w:tcW w:w="386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A80B0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31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B47A684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C1A35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16074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22B03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7CD7F841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C163B8F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BF7AC3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96E74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33E0E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84770F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7C5309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E5AC3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00C2C32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843D3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1EAEFA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2B5E93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057E516E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45BC110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F0A489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8EE6FF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D40BC4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848C8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0FAD2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7254AF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C279B50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E0875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17336B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11C4B38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6F2F2B43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A069145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8FFF9A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F186F1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76B1B9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0DBC2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0F817A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AF782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EA1ED0D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50FE6FC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E1D3487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174F6DC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3BD3629B" w14:textId="77777777" w:rsidTr="00C81B3A">
        <w:trPr>
          <w:trHeight w:val="5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F9BA545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12032B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B45761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2CEFB6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02010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8FBC7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A3D17F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CD1B33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B993D68" w14:textId="35D3A64F" w:rsidR="00C81B3A" w:rsidRPr="00C81B3A" w:rsidRDefault="0013545C" w:rsidP="00C81B3A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9" w:history="1">
              <w:r w:rsidRPr="00C81B3A">
                <w:rPr>
                  <w:color w:val="auto"/>
                  <w:sz w:val="22"/>
                  <w:szCs w:val="22"/>
                </w:rPr>
                <w:t>статьями 227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, </w:t>
            </w:r>
            <w:hyperlink r:id="rId10" w:history="1">
              <w:r w:rsidRPr="00C81B3A">
                <w:rPr>
                  <w:color w:val="auto"/>
                  <w:sz w:val="22"/>
                  <w:szCs w:val="22"/>
                </w:rPr>
                <w:t>227.1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и </w:t>
            </w:r>
            <w:hyperlink r:id="rId11" w:history="1">
              <w:r w:rsidRPr="00C81B3A">
                <w:rPr>
                  <w:color w:val="auto"/>
                  <w:sz w:val="22"/>
                  <w:szCs w:val="22"/>
                </w:rPr>
                <w:t>228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</w:t>
            </w:r>
            <w:r w:rsidRPr="0013545C">
              <w:rPr>
                <w:color w:val="auto"/>
                <w:sz w:val="22"/>
                <w:szCs w:val="22"/>
              </w:rPr>
              <w:t>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70D59C5D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32 517,7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DDC970B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50 479,3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29B5332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32 820,7</w:t>
            </w:r>
          </w:p>
        </w:tc>
      </w:tr>
      <w:tr w:rsidR="009B63C4" w:rsidRPr="009B63C4" w14:paraId="6733B4A9" w14:textId="77777777">
        <w:trPr>
          <w:trHeight w:val="253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77AAC0D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8273D1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45FC1C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998CB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02020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5B9174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BE2EB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1235E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AAFDEB" w14:textId="7DB69FFE" w:rsidR="00166AC4" w:rsidRPr="00C81B3A" w:rsidRDefault="0013545C" w:rsidP="00C81B3A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</w:t>
            </w:r>
            <w:r w:rsidR="00C81B3A" w:rsidRPr="00C81B3A">
              <w:rPr>
                <w:color w:val="auto"/>
                <w:sz w:val="22"/>
                <w:szCs w:val="22"/>
              </w:rPr>
              <w:t xml:space="preserve"> </w:t>
            </w:r>
            <w:r w:rsidRPr="00C81B3A">
              <w:rPr>
                <w:color w:val="auto"/>
                <w:sz w:val="22"/>
                <w:szCs w:val="22"/>
              </w:rPr>
              <w:t xml:space="preserve">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2" w:history="1">
              <w:r w:rsidRPr="00C81B3A">
                <w:rPr>
                  <w:color w:val="auto"/>
                  <w:sz w:val="22"/>
                  <w:szCs w:val="22"/>
                </w:rPr>
                <w:t>статьей 227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6DBE4C9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245,4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E4A047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245,4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9E5928B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245,4   </w:t>
            </w:r>
          </w:p>
        </w:tc>
      </w:tr>
      <w:tr w:rsidR="009B63C4" w:rsidRPr="009B63C4" w14:paraId="18E93B11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5A6B340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3781C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779AB5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AF2DD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87DF63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35B211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10BD3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F38466B" w14:textId="4E741249" w:rsidR="00166AC4" w:rsidRPr="00C81B3A" w:rsidRDefault="0013545C" w:rsidP="0013545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3" w:history="1">
              <w:r w:rsidRPr="00C81B3A">
                <w:rPr>
                  <w:color w:val="auto"/>
                  <w:sz w:val="22"/>
                  <w:szCs w:val="22"/>
                </w:rPr>
                <w:t>статьей 228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CF24360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50F7EC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1 000,0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E80A93C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1 000,0</w:t>
            </w:r>
          </w:p>
        </w:tc>
      </w:tr>
      <w:tr w:rsidR="009B63C4" w:rsidRPr="009B63C4" w14:paraId="493D7A27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68BAD9A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78FD02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312E8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D2BA1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02080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F3A2EB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200AF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51545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91D4056" w14:textId="5C377E5F" w:rsidR="00166AC4" w:rsidRPr="00C81B3A" w:rsidRDefault="0013545C" w:rsidP="0013545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14" w:history="1">
              <w:r w:rsidRPr="00C81B3A">
                <w:rPr>
                  <w:color w:val="auto"/>
                  <w:sz w:val="22"/>
                  <w:szCs w:val="22"/>
                </w:rPr>
                <w:t>абзаце тридцать девятом статьи 50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5" w:history="1">
              <w:r w:rsidRPr="00C81B3A">
                <w:rPr>
                  <w:color w:val="auto"/>
                  <w:sz w:val="22"/>
                  <w:szCs w:val="22"/>
                </w:rPr>
                <w:t>пункте 6 статьи 210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6" w:history="1">
              <w:r w:rsidRPr="00C81B3A">
                <w:rPr>
                  <w:color w:val="auto"/>
                  <w:sz w:val="22"/>
                  <w:szCs w:val="22"/>
                </w:rPr>
                <w:t>абзацах тридцать пятом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и </w:t>
            </w:r>
            <w:hyperlink r:id="rId17" w:history="1">
              <w:r w:rsidRPr="00C81B3A">
                <w:rPr>
                  <w:color w:val="auto"/>
                  <w:sz w:val="22"/>
                  <w:szCs w:val="22"/>
                </w:rPr>
                <w:t>тридцать шестом статьи 50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18" w:history="1">
              <w:r w:rsidRPr="00C81B3A">
                <w:rPr>
                  <w:color w:val="auto"/>
                  <w:sz w:val="22"/>
                  <w:szCs w:val="22"/>
                </w:rPr>
                <w:t>абзаце девятом пункта 3 статьи 224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1239D599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1 500,0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4FC40474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1 500,0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DEBC6FC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1 500,0</w:t>
            </w:r>
          </w:p>
        </w:tc>
      </w:tr>
      <w:tr w:rsidR="009B63C4" w:rsidRPr="009B63C4" w14:paraId="63E5FE51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6840461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1A8F1C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4F3DE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00670A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02130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1C972D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DE0716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6ACD3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A4F802F" w14:textId="18A53497" w:rsidR="00166AC4" w:rsidRPr="00C81B3A" w:rsidRDefault="00E76F9C" w:rsidP="00E76F9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6F576B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1D957F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A10DC73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900,0</w:t>
            </w:r>
          </w:p>
        </w:tc>
      </w:tr>
      <w:tr w:rsidR="009B63C4" w:rsidRPr="009B63C4" w14:paraId="69DA604E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95A61C4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B6544BD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0AEAC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8DD2E7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02140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84BFC6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61E89E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9C58C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550599B0" w14:textId="07D08D7A" w:rsidR="00166AC4" w:rsidRPr="00C81B3A" w:rsidRDefault="00E76F9C" w:rsidP="00E76F9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2E5C9E8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3 000,0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47FA25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3 000,0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F84EF3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3 000,0</w:t>
            </w:r>
          </w:p>
        </w:tc>
      </w:tr>
      <w:tr w:rsidR="009B63C4" w:rsidRPr="009B63C4" w14:paraId="4EEB2D9F" w14:textId="77777777">
        <w:trPr>
          <w:trHeight w:val="330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AD812D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0418A5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D641FB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21849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E8C89C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A64D92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EB3D6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70A06865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1D6D0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12AC79A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13810D9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306D3731" w14:textId="77777777">
        <w:trPr>
          <w:trHeight w:val="64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F420FF8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46B637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6D3221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D0D5F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2ACD1A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F2B4C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0D0A7C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B57FDA1" w14:textId="77777777" w:rsidR="00166AC4" w:rsidRPr="009B63C4" w:rsidRDefault="00EF1547">
            <w:pPr>
              <w:jc w:val="both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9A9E760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61E1834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B9363ED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1071986A" w14:textId="77777777">
        <w:trPr>
          <w:trHeight w:val="265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8EB2033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F3F36B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2303C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</w:t>
            </w:r>
          </w:p>
        </w:tc>
        <w:tc>
          <w:tcPr>
            <w:tcW w:w="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555392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40000</w:t>
            </w:r>
          </w:p>
        </w:tc>
        <w:tc>
          <w:tcPr>
            <w:tcW w:w="4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17E155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D05567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0D1EA7F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150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01DBB83" w14:textId="77777777" w:rsidR="00166AC4" w:rsidRPr="009B63C4" w:rsidRDefault="00EF1547">
            <w:pPr>
              <w:jc w:val="both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FAF8553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B9AC135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AF2D211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4D09719A" w14:textId="77777777">
        <w:trPr>
          <w:trHeight w:val="118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0F0E3DC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462687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E4E1BF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5935C7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49999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14F58F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C14A863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8CC1B3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150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EFA5E6" w14:textId="77777777" w:rsidR="00166AC4" w:rsidRPr="009B63C4" w:rsidRDefault="00EF1547">
            <w:pPr>
              <w:jc w:val="both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5BC5967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5BE66D0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147AFB5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59C49277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E580CD7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 </w:t>
            </w:r>
          </w:p>
        </w:tc>
        <w:tc>
          <w:tcPr>
            <w:tcW w:w="3301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F18387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4F896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ИТОГО ДОХОДОВ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78A43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0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D60159D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A2A09B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39 466,1</w:t>
            </w:r>
          </w:p>
        </w:tc>
      </w:tr>
    </w:tbl>
    <w:p w14:paraId="6533D444" w14:textId="77777777" w:rsidR="00166AC4" w:rsidRPr="009B63C4" w:rsidRDefault="00EF1547">
      <w:pPr>
        <w:jc w:val="center"/>
        <w:rPr>
          <w:color w:val="000000" w:themeColor="text1"/>
        </w:rPr>
      </w:pPr>
      <w:r w:rsidRPr="009B63C4">
        <w:rPr>
          <w:color w:val="000000" w:themeColor="text1"/>
        </w:rPr>
        <w:t xml:space="preserve">                                                                                                                                             </w:t>
      </w:r>
    </w:p>
    <w:p w14:paraId="10632A45" w14:textId="77777777" w:rsidR="00166AC4" w:rsidRPr="009B63C4" w:rsidRDefault="00166AC4">
      <w:pPr>
        <w:jc w:val="center"/>
        <w:rPr>
          <w:color w:val="000000" w:themeColor="text1"/>
        </w:rPr>
      </w:pPr>
    </w:p>
    <w:p w14:paraId="47594C51" w14:textId="77777777" w:rsidR="00166AC4" w:rsidRPr="009B63C4" w:rsidRDefault="00166AC4">
      <w:pPr>
        <w:jc w:val="center"/>
        <w:rPr>
          <w:color w:val="000000" w:themeColor="text1"/>
        </w:rPr>
      </w:pPr>
    </w:p>
    <w:p w14:paraId="549727FC" w14:textId="77777777" w:rsidR="005C0DD4" w:rsidRPr="009B63C4" w:rsidRDefault="005C0DD4">
      <w:pPr>
        <w:jc w:val="center"/>
        <w:rPr>
          <w:color w:val="000000" w:themeColor="text1"/>
        </w:rPr>
      </w:pPr>
    </w:p>
    <w:p w14:paraId="1AC6D554" w14:textId="77777777" w:rsidR="005C0DD4" w:rsidRPr="009B63C4" w:rsidRDefault="005C0DD4">
      <w:pPr>
        <w:jc w:val="center"/>
        <w:rPr>
          <w:color w:val="000000" w:themeColor="text1"/>
        </w:rPr>
      </w:pPr>
    </w:p>
    <w:p w14:paraId="74B2B49C" w14:textId="77777777" w:rsidR="005C0DD4" w:rsidRPr="009B63C4" w:rsidRDefault="005C0DD4">
      <w:pPr>
        <w:jc w:val="center"/>
        <w:rPr>
          <w:color w:val="000000" w:themeColor="text1"/>
        </w:rPr>
      </w:pPr>
    </w:p>
    <w:p w14:paraId="36F5ACD9" w14:textId="77777777" w:rsidR="005C0DD4" w:rsidRPr="009B63C4" w:rsidRDefault="005C0DD4">
      <w:pPr>
        <w:jc w:val="center"/>
        <w:rPr>
          <w:color w:val="000000" w:themeColor="text1"/>
        </w:rPr>
      </w:pPr>
    </w:p>
    <w:p w14:paraId="12B4DBCE" w14:textId="77777777" w:rsidR="005C0DD4" w:rsidRPr="009B63C4" w:rsidRDefault="005C0DD4">
      <w:pPr>
        <w:jc w:val="center"/>
        <w:rPr>
          <w:color w:val="000000" w:themeColor="text1"/>
        </w:rPr>
      </w:pPr>
    </w:p>
    <w:p w14:paraId="1D056A6E" w14:textId="77777777" w:rsidR="00D83149" w:rsidRPr="009B63C4" w:rsidRDefault="00D83149">
      <w:pPr>
        <w:jc w:val="center"/>
        <w:rPr>
          <w:color w:val="000000" w:themeColor="text1"/>
        </w:rPr>
      </w:pPr>
    </w:p>
    <w:p w14:paraId="29FFD2AB" w14:textId="77777777" w:rsidR="00D83149" w:rsidRPr="009B63C4" w:rsidRDefault="00D83149">
      <w:pPr>
        <w:jc w:val="center"/>
        <w:rPr>
          <w:color w:val="000000" w:themeColor="text1"/>
        </w:rPr>
      </w:pPr>
    </w:p>
    <w:p w14:paraId="32E812F9" w14:textId="77777777" w:rsidR="00D83149" w:rsidRPr="009B63C4" w:rsidRDefault="00D83149">
      <w:pPr>
        <w:jc w:val="center"/>
        <w:rPr>
          <w:color w:val="000000" w:themeColor="text1"/>
        </w:rPr>
      </w:pPr>
    </w:p>
    <w:p w14:paraId="2880EB21" w14:textId="77777777" w:rsidR="00D83149" w:rsidRPr="009B63C4" w:rsidRDefault="00D83149">
      <w:pPr>
        <w:jc w:val="center"/>
        <w:rPr>
          <w:color w:val="000000" w:themeColor="text1"/>
        </w:rPr>
      </w:pPr>
    </w:p>
    <w:p w14:paraId="6368E51A" w14:textId="77777777" w:rsidR="00D83149" w:rsidRPr="009B63C4" w:rsidRDefault="00D83149">
      <w:pPr>
        <w:jc w:val="center"/>
        <w:rPr>
          <w:color w:val="000000" w:themeColor="text1"/>
        </w:rPr>
      </w:pPr>
    </w:p>
    <w:p w14:paraId="47B45E04" w14:textId="77777777" w:rsidR="00D83149" w:rsidRPr="009B63C4" w:rsidRDefault="00D83149">
      <w:pPr>
        <w:jc w:val="center"/>
        <w:rPr>
          <w:color w:val="000000" w:themeColor="text1"/>
        </w:rPr>
      </w:pPr>
    </w:p>
    <w:p w14:paraId="0763D4A9" w14:textId="77777777" w:rsidR="00D83149" w:rsidRPr="009B63C4" w:rsidRDefault="00D83149">
      <w:pPr>
        <w:jc w:val="center"/>
        <w:rPr>
          <w:color w:val="000000" w:themeColor="text1"/>
        </w:rPr>
      </w:pPr>
    </w:p>
    <w:p w14:paraId="4B93C9FE" w14:textId="77777777" w:rsidR="00D83149" w:rsidRDefault="00D83149">
      <w:pPr>
        <w:jc w:val="center"/>
        <w:rPr>
          <w:color w:val="000000" w:themeColor="text1"/>
        </w:rPr>
      </w:pPr>
    </w:p>
    <w:p w14:paraId="2F96D1A6" w14:textId="77777777" w:rsidR="00C81B3A" w:rsidRDefault="00C81B3A">
      <w:pPr>
        <w:jc w:val="center"/>
        <w:rPr>
          <w:color w:val="000000" w:themeColor="text1"/>
        </w:rPr>
      </w:pPr>
    </w:p>
    <w:p w14:paraId="35C0EC20" w14:textId="77777777" w:rsidR="00C81B3A" w:rsidRDefault="00C81B3A">
      <w:pPr>
        <w:jc w:val="center"/>
        <w:rPr>
          <w:color w:val="000000" w:themeColor="text1"/>
        </w:rPr>
      </w:pPr>
    </w:p>
    <w:p w14:paraId="41CFB10A" w14:textId="77777777" w:rsidR="00C81B3A" w:rsidRDefault="00C81B3A">
      <w:pPr>
        <w:jc w:val="center"/>
        <w:rPr>
          <w:color w:val="000000" w:themeColor="text1"/>
        </w:rPr>
      </w:pPr>
    </w:p>
    <w:p w14:paraId="1E4AC429" w14:textId="77777777" w:rsidR="00C81B3A" w:rsidRDefault="00C81B3A">
      <w:pPr>
        <w:jc w:val="center"/>
        <w:rPr>
          <w:color w:val="000000" w:themeColor="text1"/>
        </w:rPr>
      </w:pPr>
    </w:p>
    <w:p w14:paraId="78455DD2" w14:textId="77777777" w:rsidR="00C81B3A" w:rsidRDefault="00C81B3A">
      <w:pPr>
        <w:jc w:val="center"/>
        <w:rPr>
          <w:color w:val="000000" w:themeColor="text1"/>
        </w:rPr>
      </w:pPr>
    </w:p>
    <w:p w14:paraId="1C082702" w14:textId="77777777" w:rsidR="00C81B3A" w:rsidRDefault="00C81B3A">
      <w:pPr>
        <w:jc w:val="center"/>
        <w:rPr>
          <w:color w:val="000000" w:themeColor="text1"/>
        </w:rPr>
      </w:pPr>
    </w:p>
    <w:p w14:paraId="7DD6D1DC" w14:textId="77777777" w:rsidR="00C81B3A" w:rsidRDefault="00C81B3A">
      <w:pPr>
        <w:jc w:val="center"/>
        <w:rPr>
          <w:color w:val="000000" w:themeColor="text1"/>
        </w:rPr>
      </w:pPr>
    </w:p>
    <w:p w14:paraId="222A12C5" w14:textId="77777777" w:rsidR="00C81B3A" w:rsidRDefault="00C81B3A">
      <w:pPr>
        <w:jc w:val="center"/>
        <w:rPr>
          <w:color w:val="000000" w:themeColor="text1"/>
        </w:rPr>
      </w:pPr>
    </w:p>
    <w:p w14:paraId="12E7783A" w14:textId="77777777" w:rsidR="00C81B3A" w:rsidRDefault="00C81B3A">
      <w:pPr>
        <w:jc w:val="center"/>
        <w:rPr>
          <w:color w:val="000000" w:themeColor="text1"/>
        </w:rPr>
      </w:pPr>
    </w:p>
    <w:p w14:paraId="60B8882E" w14:textId="77777777" w:rsidR="00C81B3A" w:rsidRDefault="00C81B3A">
      <w:pPr>
        <w:jc w:val="center"/>
        <w:rPr>
          <w:color w:val="000000" w:themeColor="text1"/>
        </w:rPr>
      </w:pPr>
    </w:p>
    <w:p w14:paraId="04B8A1CE" w14:textId="77777777" w:rsidR="00C81B3A" w:rsidRDefault="00C81B3A">
      <w:pPr>
        <w:jc w:val="center"/>
        <w:rPr>
          <w:color w:val="000000" w:themeColor="text1"/>
        </w:rPr>
      </w:pPr>
    </w:p>
    <w:p w14:paraId="12EDF2F0" w14:textId="77777777" w:rsidR="00C81B3A" w:rsidRDefault="00C81B3A">
      <w:pPr>
        <w:jc w:val="center"/>
        <w:rPr>
          <w:color w:val="000000" w:themeColor="text1"/>
        </w:rPr>
      </w:pPr>
    </w:p>
    <w:p w14:paraId="4D225D32" w14:textId="77777777" w:rsidR="00C81B3A" w:rsidRDefault="00C81B3A">
      <w:pPr>
        <w:jc w:val="center"/>
        <w:rPr>
          <w:color w:val="000000" w:themeColor="text1"/>
        </w:rPr>
      </w:pPr>
    </w:p>
    <w:p w14:paraId="473C1F83" w14:textId="77777777" w:rsidR="00C81B3A" w:rsidRDefault="00C81B3A">
      <w:pPr>
        <w:jc w:val="center"/>
        <w:rPr>
          <w:color w:val="000000" w:themeColor="text1"/>
        </w:rPr>
      </w:pPr>
    </w:p>
    <w:p w14:paraId="387A4832" w14:textId="77777777" w:rsidR="00C81B3A" w:rsidRDefault="00C81B3A">
      <w:pPr>
        <w:jc w:val="center"/>
        <w:rPr>
          <w:color w:val="000000" w:themeColor="text1"/>
        </w:rPr>
      </w:pPr>
    </w:p>
    <w:p w14:paraId="4E101382" w14:textId="77777777" w:rsidR="00C81B3A" w:rsidRDefault="00C81B3A">
      <w:pPr>
        <w:jc w:val="center"/>
        <w:rPr>
          <w:color w:val="000000" w:themeColor="text1"/>
        </w:rPr>
      </w:pPr>
    </w:p>
    <w:p w14:paraId="19627AB8" w14:textId="77777777" w:rsidR="00C81B3A" w:rsidRDefault="00C81B3A">
      <w:pPr>
        <w:jc w:val="center"/>
        <w:rPr>
          <w:color w:val="000000" w:themeColor="text1"/>
        </w:rPr>
      </w:pPr>
    </w:p>
    <w:p w14:paraId="1DEC57A9" w14:textId="77777777" w:rsidR="00C81B3A" w:rsidRDefault="00C81B3A">
      <w:pPr>
        <w:jc w:val="center"/>
        <w:rPr>
          <w:color w:val="000000" w:themeColor="text1"/>
        </w:rPr>
      </w:pPr>
    </w:p>
    <w:p w14:paraId="001280AC" w14:textId="77777777" w:rsidR="00C81B3A" w:rsidRDefault="00C81B3A">
      <w:pPr>
        <w:jc w:val="center"/>
        <w:rPr>
          <w:color w:val="000000" w:themeColor="text1"/>
        </w:rPr>
      </w:pPr>
    </w:p>
    <w:p w14:paraId="63F1B201" w14:textId="77777777" w:rsidR="00C81B3A" w:rsidRDefault="00C81B3A">
      <w:pPr>
        <w:jc w:val="center"/>
        <w:rPr>
          <w:color w:val="000000" w:themeColor="text1"/>
        </w:rPr>
      </w:pPr>
    </w:p>
    <w:p w14:paraId="196B9FF9" w14:textId="77777777" w:rsidR="00C81B3A" w:rsidRDefault="00C81B3A">
      <w:pPr>
        <w:jc w:val="center"/>
        <w:rPr>
          <w:color w:val="000000" w:themeColor="text1"/>
        </w:rPr>
      </w:pPr>
    </w:p>
    <w:p w14:paraId="73AAD0C0" w14:textId="77777777" w:rsidR="00C81B3A" w:rsidRDefault="00C81B3A">
      <w:pPr>
        <w:jc w:val="center"/>
        <w:rPr>
          <w:color w:val="000000" w:themeColor="text1"/>
        </w:rPr>
      </w:pPr>
    </w:p>
    <w:p w14:paraId="4A7435F0" w14:textId="77777777" w:rsidR="00C81B3A" w:rsidRDefault="00C81B3A">
      <w:pPr>
        <w:jc w:val="center"/>
        <w:rPr>
          <w:color w:val="000000" w:themeColor="text1"/>
        </w:rPr>
      </w:pPr>
    </w:p>
    <w:p w14:paraId="062E6838" w14:textId="77777777" w:rsidR="00C81B3A" w:rsidRDefault="00C81B3A">
      <w:pPr>
        <w:jc w:val="center"/>
        <w:rPr>
          <w:color w:val="000000" w:themeColor="text1"/>
        </w:rPr>
      </w:pPr>
    </w:p>
    <w:p w14:paraId="48660DBD" w14:textId="77777777" w:rsidR="00C81B3A" w:rsidRDefault="00C81B3A">
      <w:pPr>
        <w:jc w:val="center"/>
        <w:rPr>
          <w:color w:val="000000" w:themeColor="text1"/>
        </w:rPr>
      </w:pPr>
    </w:p>
    <w:p w14:paraId="7639C97B" w14:textId="77777777" w:rsidR="00C81B3A" w:rsidRPr="009B63C4" w:rsidRDefault="00C81B3A">
      <w:pPr>
        <w:jc w:val="center"/>
        <w:rPr>
          <w:color w:val="000000" w:themeColor="text1"/>
        </w:rPr>
      </w:pPr>
    </w:p>
    <w:p w14:paraId="7394CA65" w14:textId="77777777" w:rsidR="00D83149" w:rsidRPr="009B63C4" w:rsidRDefault="00D83149">
      <w:pPr>
        <w:jc w:val="center"/>
        <w:rPr>
          <w:color w:val="000000" w:themeColor="text1"/>
        </w:rPr>
      </w:pPr>
    </w:p>
    <w:p w14:paraId="70179A8F" w14:textId="77777777" w:rsidR="00D83149" w:rsidRPr="009B63C4" w:rsidRDefault="00D83149">
      <w:pPr>
        <w:jc w:val="center"/>
        <w:rPr>
          <w:color w:val="000000" w:themeColor="text1"/>
        </w:rPr>
      </w:pPr>
    </w:p>
    <w:p w14:paraId="6368606F" w14:textId="77777777" w:rsidR="00D83149" w:rsidRPr="009B63C4" w:rsidRDefault="00D83149">
      <w:pPr>
        <w:jc w:val="center"/>
        <w:rPr>
          <w:color w:val="000000" w:themeColor="text1"/>
        </w:rPr>
      </w:pPr>
    </w:p>
    <w:p w14:paraId="54372D03" w14:textId="77777777" w:rsidR="008C06A4" w:rsidRDefault="008C06A4" w:rsidP="00D83149">
      <w:pPr>
        <w:ind w:left="5664" w:firstLine="708"/>
        <w:jc w:val="both"/>
        <w:rPr>
          <w:color w:val="000000" w:themeColor="text1"/>
        </w:rPr>
      </w:pPr>
    </w:p>
    <w:p w14:paraId="1AB9082D" w14:textId="77777777" w:rsidR="00CD6208" w:rsidRDefault="00CD6208" w:rsidP="00D83149">
      <w:pPr>
        <w:ind w:left="5664" w:firstLine="708"/>
        <w:jc w:val="both"/>
        <w:rPr>
          <w:color w:val="000000" w:themeColor="text1"/>
        </w:rPr>
      </w:pPr>
    </w:p>
    <w:p w14:paraId="245FE3CF" w14:textId="347A55B7" w:rsidR="005C0DD4" w:rsidRPr="009B63C4" w:rsidRDefault="005C0DD4" w:rsidP="00D83149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2</w:t>
      </w:r>
    </w:p>
    <w:p w14:paraId="0DB34D93" w14:textId="77777777" w:rsidR="005C0DD4" w:rsidRPr="009B63C4" w:rsidRDefault="005C0DD4" w:rsidP="005C0DD4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32B3BDEB" w14:textId="77777777" w:rsidR="005C0DD4" w:rsidRPr="009B63C4" w:rsidRDefault="005C0DD4" w:rsidP="005C0DD4">
      <w:pPr>
        <w:ind w:left="6372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3489BF15" w14:textId="7D6F2959" w:rsidR="005C0DD4" w:rsidRPr="009B63C4" w:rsidRDefault="005C0DD4" w:rsidP="005C0DD4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 xml:space="preserve">от </w:t>
      </w:r>
      <w:r w:rsidR="00C81B3A">
        <w:rPr>
          <w:color w:val="000000" w:themeColor="text1"/>
        </w:rPr>
        <w:t>11</w:t>
      </w:r>
      <w:r w:rsidR="008C06A4">
        <w:rPr>
          <w:color w:val="000000" w:themeColor="text1"/>
        </w:rPr>
        <w:t xml:space="preserve"> декабря 2025 года № 15/1</w:t>
      </w:r>
    </w:p>
    <w:p w14:paraId="32399558" w14:textId="77777777" w:rsidR="00D83149" w:rsidRPr="009B63C4" w:rsidRDefault="00D83149" w:rsidP="005C0DD4">
      <w:pPr>
        <w:tabs>
          <w:tab w:val="left" w:pos="6237"/>
          <w:tab w:val="left" w:pos="9781"/>
        </w:tabs>
        <w:jc w:val="both"/>
        <w:rPr>
          <w:color w:val="000000" w:themeColor="text1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652"/>
        <w:gridCol w:w="660"/>
        <w:gridCol w:w="1134"/>
        <w:gridCol w:w="1081"/>
        <w:gridCol w:w="1115"/>
      </w:tblGrid>
      <w:tr w:rsidR="009B63C4" w:rsidRPr="009B63C4" w14:paraId="0890B97C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6B330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Распределение бюджетных ассигнований  </w:t>
            </w:r>
          </w:p>
        </w:tc>
      </w:tr>
      <w:tr w:rsidR="009B63C4" w:rsidRPr="009B63C4" w14:paraId="713BF3D1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2870C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 бюджета </w:t>
            </w:r>
            <w:r w:rsidRPr="009B63C4">
              <w:rPr>
                <w:color w:val="000000" w:themeColor="text1"/>
              </w:rPr>
              <w:t>в</w:t>
            </w:r>
            <w:r w:rsidRPr="009B63C4">
              <w:rPr>
                <w:b/>
                <w:color w:val="000000" w:themeColor="text1"/>
              </w:rPr>
              <w:t xml:space="preserve">нутригородского муниципального образования – </w:t>
            </w:r>
          </w:p>
          <w:p w14:paraId="317BB0D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муниципального округа Люблино в городе Москве </w:t>
            </w:r>
          </w:p>
        </w:tc>
      </w:tr>
      <w:tr w:rsidR="009B63C4" w:rsidRPr="009B63C4" w14:paraId="32A4B70B" w14:textId="77777777">
        <w:trPr>
          <w:trHeight w:val="390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4059AF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по разделам, подразделам, целевым статьям, группам и </w:t>
            </w:r>
          </w:p>
          <w:p w14:paraId="0616C588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подгруппам видов расходов классификации </w:t>
            </w:r>
          </w:p>
        </w:tc>
      </w:tr>
      <w:tr w:rsidR="009B63C4" w:rsidRPr="009B63C4" w14:paraId="3986C799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0EE328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расходов на 2026 год и плановый период 2027 и 2028 годов</w:t>
            </w:r>
          </w:p>
          <w:p w14:paraId="7A2D5E47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9B63C4" w:rsidRPr="009B63C4" w14:paraId="0E77C131" w14:textId="77777777" w:rsidTr="00E542EA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A4118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C7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раздел, подраздел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C8F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ЦСР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4C4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2CB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2C8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29526208" w14:textId="77777777" w:rsidTr="00E542EA">
        <w:trPr>
          <w:trHeight w:val="31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3B2F79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F10D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4D1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9075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8517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79C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18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001E9B22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87A386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249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C1EB28B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3C9C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1CC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FD7B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1D0A5ADB" w14:textId="7FB2FBCE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26 791,2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4AA2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314C3A55" w14:textId="2673240A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43 324,7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7EB8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5466A040" w14:textId="194DE8C5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25 120,9</w:t>
            </w:r>
          </w:p>
        </w:tc>
      </w:tr>
      <w:tr w:rsidR="009B63C4" w:rsidRPr="009B63C4" w14:paraId="0468A556" w14:textId="77777777" w:rsidTr="00E542EA">
        <w:trPr>
          <w:trHeight w:val="114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21FB3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E04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C07129C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661A63D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B335B8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C4A72E6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F26D851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185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C9D8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24B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D49FBC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A4D56C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40663B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2C140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A096BB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5 495,7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528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47DE7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42ED05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2FAF07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FE8102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4C052A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AA2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C9EAF8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EC1557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9F99AA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7ADD822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349770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</w:tr>
      <w:tr w:rsidR="009B63C4" w:rsidRPr="009B63C4" w14:paraId="271F2FF4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9B7A88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736D" w14:textId="77777777" w:rsidR="00E542EA" w:rsidRPr="009B63C4" w:rsidRDefault="00E542EA" w:rsidP="00E542EA">
            <w:pPr>
              <w:rPr>
                <w:b/>
                <w:color w:val="000000" w:themeColor="text1"/>
              </w:rPr>
            </w:pPr>
          </w:p>
          <w:p w14:paraId="1204279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7E8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45512FA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BAD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AE0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FCD3509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5 278,9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62B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B7045DA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6C3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F28B11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</w:tr>
      <w:tr w:rsidR="009B63C4" w:rsidRPr="009B63C4" w14:paraId="3E802F02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7F60A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FB2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971A19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75208C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C1F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A525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8D152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A10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E3A9EC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9E9CBB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6D9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4D1125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B9A7A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5 262,9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FB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FE0A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E2DC6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347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04311D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810906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</w:tr>
      <w:tr w:rsidR="009B63C4" w:rsidRPr="009B63C4" w14:paraId="5ED2B528" w14:textId="77777777" w:rsidTr="00E542EA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98420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12B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B1D8A5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520A5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63B5C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44A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7F448D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9BF99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C3BFC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CA3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279D40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6C6FD2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AEADCB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72F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7A1F6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6750A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8D7A1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C93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3ED1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DFF7DD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8B9BB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8F1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4DD811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AE9AE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57AB08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</w:tr>
      <w:tr w:rsidR="009B63C4" w:rsidRPr="009B63C4" w14:paraId="4D478EB7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7CAD60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20A7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5358C4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89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68E35DDA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5DD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05A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EA2BDF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C46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C458FC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44E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6210EF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</w:tr>
      <w:tr w:rsidR="009B63C4" w:rsidRPr="009B63C4" w14:paraId="4FB6E8C2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3AE7C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D3A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0F75C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CA588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E3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D80219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79603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E78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0019A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89CA13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5C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5FAF5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7B088B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2F7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1ECC6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694AC5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4BE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05E51E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7A165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</w:tr>
      <w:tr w:rsidR="009B63C4" w:rsidRPr="009B63C4" w14:paraId="140BFE9B" w14:textId="77777777" w:rsidTr="00E542EA">
        <w:trPr>
          <w:trHeight w:val="142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0C315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DE45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377E1D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920011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3BD5F511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A276BBD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648C0BC6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755CEDF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7221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1B7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053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D5FBAD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C8EA15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6D16AE4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AFE7B33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595672B9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3FC9539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3EF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0B365C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D54BFB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74C88D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E2A1EAF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03EC83EE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50E7E81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270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5A7165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6118BF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A33FDB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79A2889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1A5611B4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1011C05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</w:tr>
      <w:tr w:rsidR="009B63C4" w:rsidRPr="009B63C4" w14:paraId="35A2E074" w14:textId="77777777" w:rsidTr="00E542EA">
        <w:trPr>
          <w:trHeight w:val="8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333A9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0BE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15B0064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FC4036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4A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0B426CA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5474FD9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279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1D0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FF01D93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09AB3C8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2D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8B6B7A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36A6EA1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FB6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2A7A4C7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646945A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44807070" w14:textId="77777777" w:rsidTr="00E542EA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99D7A" w14:textId="74EE1F0F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</w:t>
            </w:r>
            <w:r w:rsidR="00D83149" w:rsidRPr="009B63C4">
              <w:rPr>
                <w:color w:val="000000" w:themeColor="text1"/>
              </w:rPr>
              <w:t xml:space="preserve"> </w:t>
            </w:r>
            <w:r w:rsidRPr="009B63C4">
              <w:rPr>
                <w:color w:val="000000" w:themeColor="text1"/>
              </w:rPr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A3A2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4C96CF6A" w14:textId="77777777" w:rsidR="005C0DD4" w:rsidRPr="009B63C4" w:rsidRDefault="005C0DD4" w:rsidP="00E542EA">
            <w:pPr>
              <w:rPr>
                <w:color w:val="000000" w:themeColor="text1"/>
              </w:rPr>
            </w:pPr>
          </w:p>
          <w:p w14:paraId="2A8FBD56" w14:textId="77777777" w:rsidR="00CF1031" w:rsidRPr="009B63C4" w:rsidRDefault="00CF1031" w:rsidP="00E542EA">
            <w:pPr>
              <w:rPr>
                <w:color w:val="000000" w:themeColor="text1"/>
              </w:rPr>
            </w:pPr>
          </w:p>
          <w:p w14:paraId="7BE256D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A7B4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262ED2A8" w14:textId="77777777" w:rsidR="005C0DD4" w:rsidRPr="009B63C4" w:rsidRDefault="005C0DD4">
            <w:pPr>
              <w:jc w:val="center"/>
              <w:rPr>
                <w:color w:val="000000" w:themeColor="text1"/>
              </w:rPr>
            </w:pPr>
          </w:p>
          <w:p w14:paraId="4F806075" w14:textId="77777777" w:rsidR="00CF1031" w:rsidRPr="009B63C4" w:rsidRDefault="00CF1031">
            <w:pPr>
              <w:jc w:val="center"/>
              <w:rPr>
                <w:color w:val="000000" w:themeColor="text1"/>
              </w:rPr>
            </w:pPr>
          </w:p>
          <w:p w14:paraId="6163460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90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3DEFE3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517135" w14:textId="77777777" w:rsidR="005C0DD4" w:rsidRPr="009B63C4" w:rsidRDefault="005C0DD4" w:rsidP="00E542EA">
            <w:pPr>
              <w:rPr>
                <w:color w:val="000000" w:themeColor="text1"/>
              </w:rPr>
            </w:pPr>
          </w:p>
          <w:p w14:paraId="2C01231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F2EC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558C2AE6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4D7FD76E" w14:textId="77777777" w:rsidR="00CF1031" w:rsidRPr="009B63C4" w:rsidRDefault="00CF1031">
            <w:pPr>
              <w:rPr>
                <w:color w:val="000000" w:themeColor="text1"/>
              </w:rPr>
            </w:pPr>
          </w:p>
          <w:p w14:paraId="06DD4F6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E19B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394B9BFD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73080017" w14:textId="77777777" w:rsidR="00CF1031" w:rsidRPr="009B63C4" w:rsidRDefault="00CF1031">
            <w:pPr>
              <w:rPr>
                <w:color w:val="000000" w:themeColor="text1"/>
              </w:rPr>
            </w:pPr>
          </w:p>
          <w:p w14:paraId="24AC017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3AA8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3534C54D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19E82E5B" w14:textId="77777777" w:rsidR="00CF1031" w:rsidRPr="009B63C4" w:rsidRDefault="00CF1031">
            <w:pPr>
              <w:rPr>
                <w:color w:val="000000" w:themeColor="text1"/>
              </w:rPr>
            </w:pPr>
          </w:p>
          <w:p w14:paraId="4481D9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0699FDD1" w14:textId="77777777" w:rsidTr="00E542EA">
        <w:trPr>
          <w:trHeight w:val="171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665A19" w14:textId="032860D8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Межбюджетные трансферты бюджетам </w:t>
            </w:r>
            <w:r w:rsidR="00854115" w:rsidRPr="009B63C4">
              <w:rPr>
                <w:color w:val="000000" w:themeColor="text1"/>
              </w:rPr>
              <w:t xml:space="preserve">внутригородских </w:t>
            </w:r>
            <w:r w:rsidRPr="009B63C4">
              <w:rPr>
                <w:color w:val="000000" w:themeColor="text1"/>
              </w:rPr>
              <w:t>муниципальных</w:t>
            </w:r>
            <w:r w:rsidR="00854115" w:rsidRPr="009B63C4">
              <w:rPr>
                <w:color w:val="000000" w:themeColor="text1"/>
              </w:rPr>
              <w:t xml:space="preserve"> образований в</w:t>
            </w:r>
            <w:r w:rsidRPr="009B63C4">
              <w:rPr>
                <w:color w:val="000000" w:themeColor="text1"/>
              </w:rPr>
              <w:t xml:space="preserve"> целях повышения эффективности осуществления советами депутатов </w:t>
            </w:r>
            <w:r w:rsidR="00854115" w:rsidRPr="009B63C4">
              <w:rPr>
                <w:color w:val="000000" w:themeColor="text1"/>
              </w:rPr>
              <w:t xml:space="preserve">внутригородских </w:t>
            </w:r>
            <w:r w:rsidRPr="009B63C4">
              <w:rPr>
                <w:color w:val="000000" w:themeColor="text1"/>
              </w:rPr>
              <w:t xml:space="preserve">муниципальных </w:t>
            </w:r>
            <w:r w:rsidR="00854115" w:rsidRPr="009B63C4">
              <w:rPr>
                <w:color w:val="000000" w:themeColor="text1"/>
              </w:rPr>
              <w:t>образований</w:t>
            </w:r>
            <w:r w:rsidRPr="009B63C4">
              <w:rPr>
                <w:color w:val="000000" w:themeColor="text1"/>
              </w:rPr>
              <w:t xml:space="preserve"> полномочий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29A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99CAD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506F4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E6F82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5CBE58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A31970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9F5495C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789C3CE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749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D5B66E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6878AC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8E3CC7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62882D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B3165F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21ED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DACC45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028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462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E3B7E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12584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9D098D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8376A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86B87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D5FF7C" w14:textId="77777777" w:rsidR="00E542EA" w:rsidRPr="009B63C4" w:rsidRDefault="00E542EA" w:rsidP="00E542EA">
            <w:pPr>
              <w:rPr>
                <w:color w:val="000000" w:themeColor="text1"/>
              </w:rPr>
            </w:pPr>
          </w:p>
          <w:p w14:paraId="6260014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727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BDBE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639DC0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4BB96E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99980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6B0D0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0DA95A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3EBE2F9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395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B8808F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CCC76B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AF44BD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90E316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089FC0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F26893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5AADAD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1DDA2368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AAE5A2" w14:textId="77777777" w:rsidR="00166AC4" w:rsidRPr="009B63C4" w:rsidRDefault="00EF1547">
            <w:pPr>
              <w:spacing w:line="180" w:lineRule="atLeast"/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663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EF74809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0C8B3E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F39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F3BA4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3F39B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B8F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8109D12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579538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256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A7EBEE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2089541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FA2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F6D29B8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3D60F54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2F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2B51F8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1B1D23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66B71333" w14:textId="77777777" w:rsidTr="00D83149">
        <w:trPr>
          <w:trHeight w:val="19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8D12B1" w14:textId="29784222" w:rsidR="005C0DD4" w:rsidRPr="009B63C4" w:rsidRDefault="00EF1547">
            <w:pPr>
              <w:spacing w:line="180" w:lineRule="atLeast"/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2ECD6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814B41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D4DDB34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EDF359B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4183B60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6C6F4DC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3A882B5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2CF9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2B5C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4C95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83E03D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E2585F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09196D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C55B4B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7F7EDF8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0EAF4EB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20 593,2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B238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73F17F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A860BA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37A121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D14989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79AEC8E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4089A202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20 419,8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8F3E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751C235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694244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C40740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FB0589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673374F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1EFCE3A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19 322,3</w:t>
            </w:r>
          </w:p>
        </w:tc>
      </w:tr>
      <w:tr w:rsidR="009B63C4" w:rsidRPr="009B63C4" w14:paraId="3740CC78" w14:textId="77777777" w:rsidTr="00E542EA">
        <w:trPr>
          <w:trHeight w:val="11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6883F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Обеспечение деятельности аппарата 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640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FD4D1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582793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7C32DDC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3597E0B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DDA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664F01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5C54F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63445B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E629FD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132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A80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DE0BFA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22447F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0934FCF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1E90F4F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20 044,9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647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50188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CF8F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80129A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0D453E3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19 871,5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81D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B33233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DA378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14A913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6AAAD88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18 774,0</w:t>
            </w:r>
          </w:p>
        </w:tc>
      </w:tr>
      <w:tr w:rsidR="009B63C4" w:rsidRPr="009B63C4" w14:paraId="69EEB288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F0D7E2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CD1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CC1DB85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5C56D5A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327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4F3DDA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A8BD76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E5B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59555C8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385BC1E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DF0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E9E9C8F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1B687CD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13 891,5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2C5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833467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22BF24E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15 146,3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084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C32D80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0E65941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14 594,1</w:t>
            </w:r>
          </w:p>
        </w:tc>
      </w:tr>
      <w:tr w:rsidR="009B63C4" w:rsidRPr="009B63C4" w14:paraId="207DA1D4" w14:textId="77777777" w:rsidTr="00E542EA">
        <w:trPr>
          <w:trHeight w:val="728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44017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22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315FF1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FEAB919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303BFA3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FC1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90195A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CD6149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BE082D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CBA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91D31F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A7927F1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1EC96C3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658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62240C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4155E783" w14:textId="77777777" w:rsidR="00163015" w:rsidRPr="009B63C4" w:rsidRDefault="00163015" w:rsidP="00163015">
            <w:pPr>
              <w:rPr>
                <w:color w:val="000000" w:themeColor="text1"/>
              </w:rPr>
            </w:pPr>
          </w:p>
          <w:p w14:paraId="0739A9E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6 148,4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F1B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41ABF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813C1A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1519D42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4 720,2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266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6E6FA6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998BBD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39CA49C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4 174,9</w:t>
            </w:r>
          </w:p>
        </w:tc>
      </w:tr>
      <w:tr w:rsidR="009B63C4" w:rsidRPr="009B63C4" w14:paraId="291DCC00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B5F48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4142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3E5EF2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646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13C7CC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31CB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25769F8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CA38" w14:textId="77777777" w:rsidR="00E542EA" w:rsidRPr="009B63C4" w:rsidRDefault="00E542EA" w:rsidP="00E542EA">
            <w:pPr>
              <w:rPr>
                <w:color w:val="000000" w:themeColor="text1"/>
              </w:rPr>
            </w:pPr>
          </w:p>
          <w:p w14:paraId="13B2CD4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673E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7480106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E950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4DA409E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</w:tr>
      <w:tr w:rsidR="009B63C4" w:rsidRPr="009B63C4" w14:paraId="30F2E3FB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27DBF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576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38997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CA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C1AFD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968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9C5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FDAE97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D88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EF23A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079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2A405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51A90976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20EB9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31F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416A13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3344AF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F39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F88FBF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536D0A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762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1384CF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EDE85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289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7F24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B7B73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982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9656AC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2BE3BF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681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76655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81AA7E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6C48C930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CCFF4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A68C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325C19B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30E3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54F8A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928C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DB38E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E2BF2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07C93347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345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Проведение выборов депутатов Совета депутатов муниципальных округов городов Москвы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E743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99EB50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893B685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5CDD22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3E0BD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3D1597A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3162543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446ADD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87A004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298E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10C3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979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587874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0D49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166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DCDC27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A92C0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53D9578" w14:textId="77777777" w:rsidR="006855B6" w:rsidRDefault="006855B6">
            <w:pPr>
              <w:jc w:val="center"/>
              <w:rPr>
                <w:color w:val="000000" w:themeColor="text1"/>
              </w:rPr>
            </w:pPr>
          </w:p>
          <w:p w14:paraId="6A0B3DF1" w14:textId="4103436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43D5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6C0FC1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493792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62A8A70" w14:textId="77777777" w:rsidR="006855B6" w:rsidRDefault="006855B6">
            <w:pPr>
              <w:jc w:val="center"/>
              <w:rPr>
                <w:color w:val="000000" w:themeColor="text1"/>
              </w:rPr>
            </w:pPr>
          </w:p>
          <w:p w14:paraId="689CEBD2" w14:textId="169BE846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0FB8C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130437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3992DA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1E58D73" w14:textId="77777777" w:rsidR="006855B6" w:rsidRDefault="006855B6">
            <w:pPr>
              <w:jc w:val="center"/>
              <w:rPr>
                <w:color w:val="000000" w:themeColor="text1"/>
              </w:rPr>
            </w:pPr>
          </w:p>
          <w:p w14:paraId="76786DED" w14:textId="590DCFB1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E014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B23D516" w14:textId="77777777" w:rsidR="00166AC4" w:rsidRDefault="00166AC4">
            <w:pPr>
              <w:jc w:val="right"/>
              <w:rPr>
                <w:color w:val="000000" w:themeColor="text1"/>
              </w:rPr>
            </w:pPr>
          </w:p>
          <w:p w14:paraId="54139DD3" w14:textId="77777777" w:rsidR="006855B6" w:rsidRPr="009B63C4" w:rsidRDefault="006855B6">
            <w:pPr>
              <w:jc w:val="right"/>
              <w:rPr>
                <w:color w:val="000000" w:themeColor="text1"/>
              </w:rPr>
            </w:pPr>
          </w:p>
          <w:p w14:paraId="0B713649" w14:textId="77777777" w:rsidR="006855B6" w:rsidRDefault="006855B6">
            <w:pPr>
              <w:jc w:val="right"/>
              <w:rPr>
                <w:color w:val="000000" w:themeColor="text1"/>
              </w:rPr>
            </w:pPr>
          </w:p>
          <w:p w14:paraId="58B29418" w14:textId="0F069AE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834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825E1C2" w14:textId="77777777" w:rsidR="00166AC4" w:rsidRDefault="00166AC4">
            <w:pPr>
              <w:jc w:val="right"/>
              <w:rPr>
                <w:color w:val="000000" w:themeColor="text1"/>
              </w:rPr>
            </w:pPr>
          </w:p>
          <w:p w14:paraId="3757DA13" w14:textId="77777777" w:rsidR="006855B6" w:rsidRPr="009B63C4" w:rsidRDefault="006855B6">
            <w:pPr>
              <w:jc w:val="right"/>
              <w:rPr>
                <w:color w:val="000000" w:themeColor="text1"/>
              </w:rPr>
            </w:pPr>
          </w:p>
          <w:p w14:paraId="4FBCA54F" w14:textId="77777777" w:rsidR="006855B6" w:rsidRDefault="006855B6">
            <w:pPr>
              <w:jc w:val="right"/>
              <w:rPr>
                <w:color w:val="000000" w:themeColor="text1"/>
              </w:rPr>
            </w:pPr>
          </w:p>
          <w:p w14:paraId="7052B9A6" w14:textId="113C4200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A8FD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2176A2" w14:textId="77777777" w:rsidR="00166AC4" w:rsidRDefault="00166AC4">
            <w:pPr>
              <w:jc w:val="right"/>
              <w:rPr>
                <w:color w:val="000000" w:themeColor="text1"/>
              </w:rPr>
            </w:pPr>
          </w:p>
          <w:p w14:paraId="36C86624" w14:textId="77777777" w:rsidR="006855B6" w:rsidRPr="009B63C4" w:rsidRDefault="006855B6">
            <w:pPr>
              <w:jc w:val="right"/>
              <w:rPr>
                <w:color w:val="000000" w:themeColor="text1"/>
              </w:rPr>
            </w:pPr>
          </w:p>
          <w:p w14:paraId="1916BD95" w14:textId="77777777" w:rsidR="006855B6" w:rsidRDefault="006855B6">
            <w:pPr>
              <w:jc w:val="right"/>
              <w:rPr>
                <w:color w:val="000000" w:themeColor="text1"/>
              </w:rPr>
            </w:pPr>
          </w:p>
          <w:p w14:paraId="44D11E63" w14:textId="131EA11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7EF08611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D2A9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3802D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D1514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28484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A38D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46B6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8FE4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7100BD1A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543FEC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5236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C7BE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B9A056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8DA2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6255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381A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</w:tr>
      <w:tr w:rsidR="009B63C4" w:rsidRPr="009B63C4" w14:paraId="552A2A33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63707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DDC1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B51694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D40732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8D848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C21996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006583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2E3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18A0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C997C1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739A19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9230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8C0AE9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2F686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037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5A568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59F23B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6C0FF5E4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A1D6F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1C0C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CE7A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00AA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63EE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701C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BE01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7457EC90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59267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64A3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65FA4B1D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E2092A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68820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118B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D8C8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16405E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543755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95F34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C60425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B99A009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D53A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19E49F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0875F1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</w:tr>
      <w:tr w:rsidR="009B63C4" w:rsidRPr="009B63C4" w14:paraId="778A48EF" w14:textId="77777777" w:rsidTr="00163015">
        <w:trPr>
          <w:trHeight w:val="11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502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E4A6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0D9E6E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27B10E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43DBC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3898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CF11C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9E8BE3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0D5A75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23F6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80B9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7290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91012C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AC955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9DD8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E57E3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42787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B77C89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72D4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470261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D72874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BD058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4B74E71D" w14:textId="77777777" w:rsidTr="00163015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F5C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EB8C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0D375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F180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E89418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472F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DB8F7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D018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ED1B69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7CC5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47635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A3D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DDDA7A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616C842E" w14:textId="77777777" w:rsidTr="00163015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27A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48BD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495284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6BA4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3942BB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D54E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025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60210F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10F7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CB5C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BD9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B8A3B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1C427F9A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D27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225C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3A10C0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45656C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F4D11E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38D9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54B1A0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D31EE9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F9AAFE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A3E3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D11274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61CDF8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CB921B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FBF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F82BB6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55BD2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A49D6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7514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136215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4A97C1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50B544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C20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C5F6A7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382FCF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32F650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63A6282A" w14:textId="77777777" w:rsidTr="00163015">
        <w:trPr>
          <w:trHeight w:val="23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FF2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3F1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0700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FEB6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5F7E1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32E2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E8FF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50179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</w:tr>
      <w:tr w:rsidR="009B63C4" w:rsidRPr="009B63C4" w14:paraId="77A781B3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CFB7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0850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4EB7C5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0EBF1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4F3B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6E67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4FA8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48D462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C8DF9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5AD9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526E7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64FD4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4BCF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8E34B5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2CD439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</w:tr>
      <w:tr w:rsidR="009B63C4" w:rsidRPr="009B63C4" w14:paraId="22F60B3E" w14:textId="77777777" w:rsidTr="00163015">
        <w:trPr>
          <w:trHeight w:val="35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9B8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73CE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137305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5968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1AD744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234D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1D1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88775D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00D5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CCE62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713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4B370A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04146859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1A092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D65B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94342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5A1ED7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01F257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D84D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40E564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5105BF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FA44CA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E42B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CF162D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6959D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BA7C25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6DFB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51491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46E00D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236A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CC99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8EA28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FE453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CB190C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C785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0725F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ECD4C3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F2723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3BE850EA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F3D2E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FE1E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BB4FC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AEFBFA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A99803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DD9213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DDCF7C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11A663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CD0D69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2C4A9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B6187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DD4A2F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17D61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21E07F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5241FF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5EB180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05A18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E12A1D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BD7A1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10C0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760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4287C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E60A64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CD8DF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6F7DFE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54F1C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BCCA28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85091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EB97EC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42966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91BB8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D3DB0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872D4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E004E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62920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2D0E81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365153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7EBF52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819D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774ADB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3A1A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27EC2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89CAB1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5CF11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199E7B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85BCBB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4A43DE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02E007B4" w14:textId="77777777" w:rsidTr="00163015">
        <w:trPr>
          <w:trHeight w:val="72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74F41A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5742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9057C1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276779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5D6B1A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A065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681498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8EEED2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10BD51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AC5D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84DE4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C50893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8ADA0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604C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5350B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4C5C5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57E4F1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ADF4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18A0B6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7E513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A1CFF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8022C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FC259B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DF8E19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F3B12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3E0C6941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943265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1352A" w14:textId="77777777" w:rsidR="00166AC4" w:rsidRPr="009B63C4" w:rsidRDefault="00EF1547" w:rsidP="006855B6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0800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15C6F" w14:textId="32BF4853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3CF6F" w14:textId="6F466DCB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03181" w14:textId="7CC91295" w:rsidR="00166AC4" w:rsidRPr="009B63C4" w:rsidRDefault="00E715EC" w:rsidP="006855B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</w:t>
            </w:r>
            <w:r w:rsidR="00EF1547"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8D507" w14:textId="6C5A7CB1" w:rsidR="00166AC4" w:rsidRPr="009B63C4" w:rsidRDefault="00E715EC" w:rsidP="006855B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</w:t>
            </w:r>
            <w:r w:rsidR="00EF1547"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E5697B" w14:textId="6A4FA698" w:rsidR="00166AC4" w:rsidRPr="009B63C4" w:rsidRDefault="00E715EC" w:rsidP="006855B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</w:t>
            </w:r>
            <w:r w:rsidR="00EF1547" w:rsidRPr="009B63C4">
              <w:rPr>
                <w:b/>
                <w:color w:val="000000" w:themeColor="text1"/>
              </w:rPr>
              <w:t>4 800,0</w:t>
            </w:r>
          </w:p>
        </w:tc>
      </w:tr>
      <w:tr w:rsidR="009B63C4" w:rsidRPr="009B63C4" w14:paraId="68D996B6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2EA6B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E552" w14:textId="77777777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137033AA" w14:textId="77777777" w:rsidR="00166AC4" w:rsidRPr="009B63C4" w:rsidRDefault="00EF1547" w:rsidP="006855B6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7AAF11" w14:textId="7BEEF62F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AF365" w14:textId="19676994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4FF38" w14:textId="77777777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45AFB979" w14:textId="48DAC6A7" w:rsidR="00166AC4" w:rsidRPr="009B63C4" w:rsidRDefault="00E715EC" w:rsidP="00685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5D3BB" w14:textId="4DCFAA26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14484E0E" w14:textId="0B550909" w:rsidR="00166AC4" w:rsidRPr="009B63C4" w:rsidRDefault="00E715EC" w:rsidP="00685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27B44" w14:textId="77777777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19BFA996" w14:textId="03C17D85" w:rsidR="00166AC4" w:rsidRPr="009B63C4" w:rsidRDefault="00E715EC" w:rsidP="00685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5A63C254" w14:textId="77777777" w:rsidTr="00163015">
        <w:trPr>
          <w:trHeight w:val="5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77BF4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Праздничные и социально значимые мероприятия для населения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F2B82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48E84A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A84037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69FD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8ADBA6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BD4614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4973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907D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2BEC98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C4614A3" w14:textId="12CC6D49" w:rsidR="00166AC4" w:rsidRPr="009B63C4" w:rsidRDefault="00E715E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28DD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C57C4F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  <w:p w14:paraId="1E2C5ED3" w14:textId="478953B3" w:rsidR="00166AC4" w:rsidRPr="009B63C4" w:rsidRDefault="00E715E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E7A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2E997C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70A480" w14:textId="7A5CCD1F" w:rsidR="00166AC4" w:rsidRPr="009B63C4" w:rsidRDefault="00E715E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44327F94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22E5D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8FE7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0A7EBE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5111B3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C4DC5D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C10D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A0FD20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BF8B43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F26E79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E7EF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FAA9D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6A3A5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4D87A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90BC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256E1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BFC526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2E7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6AECE0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  <w:p w14:paraId="0B220DB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55AB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526A0B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5EF30D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3653F703" w14:textId="77777777" w:rsidTr="00163015">
        <w:trPr>
          <w:trHeight w:val="2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551CD1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F65C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1000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3053B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7835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5A85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823B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F051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</w:tr>
      <w:tr w:rsidR="009B63C4" w:rsidRPr="009B63C4" w14:paraId="620178E3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38010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C930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16EC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4809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6240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1208F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E20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A59210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3FBB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EC082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0F37B9A0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87898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Доплата к пенсиям муниципальным служащим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51EC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66A541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28DF1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3E61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9F3E6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28B4E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1CFF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36D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135BF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AFB1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3EEF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7EFE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3B2CF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761DE36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D8D8B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E90B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501903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069DD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0E237B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055E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36D34E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203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46B9F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8FB1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A6853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073B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A7498F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07687051" w14:textId="77777777" w:rsidTr="00163015">
        <w:trPr>
          <w:trHeight w:val="63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A9907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7883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0D2346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0F54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ECF4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1D37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F39864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1C8D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CE2684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7178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4DF591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</w:tr>
      <w:tr w:rsidR="009B63C4" w:rsidRPr="009B63C4" w14:paraId="2E991AF8" w14:textId="77777777" w:rsidTr="00163015">
        <w:trPr>
          <w:trHeight w:val="63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A97B1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2F20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6BA88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22CD6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D75F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E4431A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314C6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CCD9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78F8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9C9923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4FC45D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F2EF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A8A14A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47DAE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4E61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1CFAD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CCF0FA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1A73DE3F" w14:textId="77777777" w:rsidTr="00163015">
        <w:trPr>
          <w:trHeight w:val="94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AC5BB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710C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5AD2C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5559A4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00D4CA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32E0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14906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98C3D9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4234AE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D6E9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D88553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2393DC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904A4C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184A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0BB2D9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7D1172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7130F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F733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A4649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3B2E9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1A5E09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5DFA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8167C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77F96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DA83E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17447548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21CD8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5DE07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0B3784E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1200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AFFF0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94520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D9EA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EFD09D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F89E4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E09FBB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AA07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2BB51F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</w:tr>
      <w:tr w:rsidR="009B63C4" w:rsidRPr="009B63C4" w14:paraId="41068403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540B12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9890F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394BBDE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1C66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606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59AC0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4B4E70B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B9911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6C4BC5B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6CEA9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77F304A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41A1D96A" w14:textId="77777777" w:rsidTr="00E071B9">
        <w:trPr>
          <w:trHeight w:val="3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033EF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Информирование жителей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D7C95" w14:textId="77777777" w:rsidR="00166AC4" w:rsidRPr="009B63C4" w:rsidRDefault="00EF1547" w:rsidP="00CF1031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63368" w14:textId="77777777" w:rsidR="00166AC4" w:rsidRPr="009B63C4" w:rsidRDefault="00EF1547" w:rsidP="00E071B9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F0DC6" w14:textId="20593A8F" w:rsidR="00166AC4" w:rsidRPr="009B63C4" w:rsidRDefault="00166AC4" w:rsidP="00E071B9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662E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C2E135D" w14:textId="1EA89CB1" w:rsidR="00166AC4" w:rsidRPr="009B63C4" w:rsidRDefault="00E715EC" w:rsidP="008F5B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="00EF1547" w:rsidRPr="009B63C4">
              <w:rPr>
                <w:color w:val="000000" w:themeColor="text1"/>
              </w:rP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3CC4C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EB13D8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265F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3D1DF73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33A8D935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E889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A842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5BFB9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BD0D27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527C3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39C8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B498F3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008CB9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7FF3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2865E6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E19B6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51442A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D879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A566E1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0C931F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18F3FA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AB3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1245E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30F5DB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F8B304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8559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87353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11C99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6F5F5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2BB12AB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88D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C727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90BD9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6FD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CDDE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409C63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67AB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19E513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E6E3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5F6250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6F4C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31946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E23F193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C035C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AD1F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B64BB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4B5C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D7F0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E5E0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AA9CE0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248D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2C27AC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D60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A7E5B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0084C9C9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F75D7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Информирование жителей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92F2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233A0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6A56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4B3CEA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C015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9D09B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8A0BB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0622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F2DAA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BC4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61444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02302B7B" w14:textId="77777777" w:rsidTr="00163015">
        <w:trPr>
          <w:trHeight w:val="806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3DD8D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4B27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B30001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B8171E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FBF0F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79D7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F412D3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26F323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69FD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08F64A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815618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74BC32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B59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EB1C0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29E179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5FC1C2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FE5C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9AE90D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F7F6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BF31E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92ED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CB717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1996B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B8235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613DF179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00B89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7624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36A8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A6E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6731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A28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C50D15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1 428,1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B7D6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387867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1 973,3</w:t>
            </w:r>
          </w:p>
        </w:tc>
      </w:tr>
      <w:tr w:rsidR="009B63C4" w:rsidRPr="009B63C4" w14:paraId="5364737F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86ED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EF03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39C8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7284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090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39 163,1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F83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57 124,7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D89A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39 466,1</w:t>
            </w:r>
          </w:p>
        </w:tc>
      </w:tr>
    </w:tbl>
    <w:p w14:paraId="4FAFAA2D" w14:textId="77777777" w:rsidR="00166AC4" w:rsidRPr="009B63C4" w:rsidRDefault="00EF1547">
      <w:pPr>
        <w:jc w:val="right"/>
        <w:rPr>
          <w:color w:val="000000" w:themeColor="text1"/>
        </w:rPr>
      </w:pPr>
      <w:r w:rsidRPr="009B63C4">
        <w:rPr>
          <w:color w:val="000000" w:themeColor="text1"/>
        </w:rPr>
        <w:t xml:space="preserve">               </w:t>
      </w:r>
    </w:p>
    <w:p w14:paraId="21204E6D" w14:textId="48D49580" w:rsidR="00166AC4" w:rsidRPr="009B63C4" w:rsidRDefault="00EF1547" w:rsidP="00E071B9">
      <w:pPr>
        <w:ind w:left="5664" w:right="142" w:firstLine="573"/>
        <w:jc w:val="both"/>
        <w:rPr>
          <w:color w:val="000000" w:themeColor="text1"/>
        </w:rPr>
      </w:pPr>
      <w:r w:rsidRPr="009B63C4">
        <w:rPr>
          <w:color w:val="000000" w:themeColor="text1"/>
        </w:rPr>
        <w:br w:type="page"/>
      </w:r>
      <w:r w:rsidR="00E071B9" w:rsidRPr="009B63C4">
        <w:rPr>
          <w:color w:val="000000" w:themeColor="text1"/>
        </w:rPr>
        <w:t>П</w:t>
      </w:r>
      <w:r w:rsidRPr="009B63C4">
        <w:rPr>
          <w:color w:val="000000" w:themeColor="text1"/>
        </w:rPr>
        <w:t>риложение 3</w:t>
      </w:r>
    </w:p>
    <w:p w14:paraId="15D1BFB3" w14:textId="77777777" w:rsidR="00E071B9" w:rsidRPr="009B63C4" w:rsidRDefault="00E071B9" w:rsidP="00E071B9">
      <w:pPr>
        <w:ind w:left="5664" w:firstLine="573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AB3FA97" w14:textId="77777777" w:rsidR="00E071B9" w:rsidRPr="009B63C4" w:rsidRDefault="00E071B9" w:rsidP="00E071B9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7133F135" w14:textId="052531D9" w:rsidR="00E071B9" w:rsidRPr="009B63C4" w:rsidRDefault="00E071B9" w:rsidP="00E715EC">
      <w:pPr>
        <w:ind w:left="5664" w:firstLine="573"/>
        <w:jc w:val="both"/>
        <w:rPr>
          <w:color w:val="000000" w:themeColor="text1"/>
        </w:rPr>
      </w:pPr>
      <w:r w:rsidRPr="009B63C4">
        <w:rPr>
          <w:color w:val="000000" w:themeColor="text1"/>
        </w:rPr>
        <w:t xml:space="preserve"> от </w:t>
      </w:r>
      <w:r w:rsidR="00C81B3A">
        <w:rPr>
          <w:color w:val="000000" w:themeColor="text1"/>
        </w:rPr>
        <w:t>11</w:t>
      </w:r>
      <w:r w:rsidR="008C06A4">
        <w:rPr>
          <w:color w:val="000000" w:themeColor="text1"/>
        </w:rPr>
        <w:t xml:space="preserve"> декабря 2025 года № 15/1</w:t>
      </w:r>
    </w:p>
    <w:p w14:paraId="4A06C7AD" w14:textId="15865507" w:rsidR="00166AC4" w:rsidRPr="009B63C4" w:rsidRDefault="00166AC4">
      <w:pPr>
        <w:pStyle w:val="ConsTitle"/>
        <w:widowControl/>
        <w:ind w:right="-59"/>
        <w:jc w:val="center"/>
        <w:rPr>
          <w:b w:val="0"/>
          <w:bCs/>
          <w:iCs/>
          <w:color w:val="000000" w:themeColor="text1"/>
          <w:sz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676"/>
        <w:gridCol w:w="781"/>
        <w:gridCol w:w="1544"/>
        <w:gridCol w:w="668"/>
        <w:gridCol w:w="1087"/>
        <w:gridCol w:w="1115"/>
        <w:gridCol w:w="1227"/>
      </w:tblGrid>
      <w:tr w:rsidR="009B63C4" w:rsidRPr="009B63C4" w14:paraId="541A9062" w14:textId="77777777">
        <w:trPr>
          <w:trHeight w:val="315"/>
        </w:trPr>
        <w:tc>
          <w:tcPr>
            <w:tcW w:w="100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19EF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ВЕДОМСТВЕННАЯ СТРУКТУРА РАСХОДОВ БЮДЖЕТА </w:t>
            </w:r>
          </w:p>
        </w:tc>
      </w:tr>
      <w:tr w:rsidR="009B63C4" w:rsidRPr="009B63C4" w14:paraId="322BE630" w14:textId="77777777">
        <w:trPr>
          <w:trHeight w:val="1020"/>
        </w:trPr>
        <w:tc>
          <w:tcPr>
            <w:tcW w:w="100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E00A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 внутригородского муниципального образования – муниципального округа Люблино </w:t>
            </w:r>
          </w:p>
          <w:p w14:paraId="209C95CF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в городе Москве</w:t>
            </w:r>
            <w:r w:rsidRPr="009B63C4">
              <w:rPr>
                <w:color w:val="000000" w:themeColor="text1"/>
              </w:rPr>
              <w:t xml:space="preserve"> </w:t>
            </w:r>
            <w:r w:rsidRPr="009B63C4">
              <w:rPr>
                <w:b/>
                <w:color w:val="000000" w:themeColor="text1"/>
              </w:rPr>
              <w:t>по разделам, подразделам, целевым статьям, группам и подгруппам видов расходов классификации расходов бюджета                                                                                           на 2026 год и плановый период 2027 и 2028 годов</w:t>
            </w:r>
          </w:p>
        </w:tc>
      </w:tr>
      <w:tr w:rsidR="009B63C4" w:rsidRPr="009B63C4" w14:paraId="3C5A996A" w14:textId="77777777">
        <w:trPr>
          <w:trHeight w:val="315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1E8F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B2B8B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233E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26F39C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0078A8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(тыс. руб.)</w:t>
            </w:r>
          </w:p>
        </w:tc>
      </w:tr>
      <w:tr w:rsidR="009B63C4" w:rsidRPr="009B63C4" w14:paraId="428213CF" w14:textId="77777777">
        <w:trPr>
          <w:trHeight w:val="300"/>
        </w:trPr>
        <w:tc>
          <w:tcPr>
            <w:tcW w:w="3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5AB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AD8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раздел, подраздел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E749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ЦСР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203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ВР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E4B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CBD9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2BA59E86" w14:textId="77777777">
        <w:trPr>
          <w:trHeight w:val="300"/>
        </w:trPr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D0D5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2CAE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FCFB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0711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07D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0B0A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6E5A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173DABB3" w14:textId="77777777">
        <w:trPr>
          <w:trHeight w:val="733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4683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аппарат Совета депутатов муниципального округа Люблино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00BC2C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FC0BE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D23449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805B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1444E081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3165663E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26E7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78B11F3E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3E08779F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F064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27D0202B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766EE46A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4FDBEC2B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0A8C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8891D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4FEF5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9E080A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75841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5CF16950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26 791,2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08A4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2FF2489B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43 324,7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31A7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0CF5E196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25 120,9</w:t>
            </w:r>
          </w:p>
        </w:tc>
      </w:tr>
      <w:tr w:rsidR="009B63C4" w:rsidRPr="009B63C4" w14:paraId="4C4434F0" w14:textId="77777777">
        <w:trPr>
          <w:trHeight w:val="114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FBB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67BFD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3795B0" w14:textId="0E1F8662" w:rsidR="00166AC4" w:rsidRPr="009B63C4" w:rsidRDefault="00166AC4">
            <w:pPr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766112" w14:textId="77777777" w:rsidR="00166AC4" w:rsidRPr="009B63C4" w:rsidRDefault="00EF1547" w:rsidP="00E715EC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7CF0" w14:textId="77777777" w:rsidR="00166AC4" w:rsidRPr="009B63C4" w:rsidRDefault="00166AC4" w:rsidP="00E715EC">
            <w:pPr>
              <w:rPr>
                <w:b/>
                <w:color w:val="000000" w:themeColor="text1"/>
              </w:rPr>
            </w:pPr>
          </w:p>
          <w:p w14:paraId="2977CA9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6AE8144" w14:textId="77777777" w:rsidR="00166AC4" w:rsidRPr="009B63C4" w:rsidRDefault="00166AC4" w:rsidP="00E071B9">
            <w:pPr>
              <w:rPr>
                <w:b/>
                <w:color w:val="000000" w:themeColor="text1"/>
              </w:rPr>
            </w:pPr>
          </w:p>
          <w:p w14:paraId="1FA1F2EF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5 495,7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BB744" w14:textId="77777777" w:rsidR="00166AC4" w:rsidRPr="009B63C4" w:rsidRDefault="00166AC4" w:rsidP="00E715EC">
            <w:pPr>
              <w:rPr>
                <w:b/>
                <w:color w:val="000000" w:themeColor="text1"/>
              </w:rPr>
            </w:pPr>
          </w:p>
          <w:p w14:paraId="3062620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B1BF5D6" w14:textId="77777777" w:rsidR="00166AC4" w:rsidRPr="009B63C4" w:rsidRDefault="00166AC4" w:rsidP="00E071B9">
            <w:pPr>
              <w:rPr>
                <w:b/>
                <w:color w:val="000000" w:themeColor="text1"/>
              </w:rPr>
            </w:pPr>
          </w:p>
          <w:p w14:paraId="3AB2EF3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5C90A" w14:textId="77777777" w:rsidR="00166AC4" w:rsidRPr="009B63C4" w:rsidRDefault="00166AC4" w:rsidP="00E715EC">
            <w:pPr>
              <w:rPr>
                <w:b/>
                <w:color w:val="000000" w:themeColor="text1"/>
              </w:rPr>
            </w:pPr>
          </w:p>
          <w:p w14:paraId="32BE399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2FF8CAC" w14:textId="77777777" w:rsidR="00166AC4" w:rsidRPr="009B63C4" w:rsidRDefault="00166AC4" w:rsidP="00E071B9">
            <w:pPr>
              <w:rPr>
                <w:b/>
                <w:color w:val="000000" w:themeColor="text1"/>
              </w:rPr>
            </w:pPr>
          </w:p>
          <w:p w14:paraId="40C4783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</w:tr>
      <w:tr w:rsidR="009B63C4" w:rsidRPr="009B63C4" w14:paraId="6FE02079" w14:textId="77777777" w:rsidTr="00E071B9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FB10E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28461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14EE3E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0481D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6BDB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3DA26A6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5 278,9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9751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CDEA5F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1B2B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814FD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</w:tr>
      <w:tr w:rsidR="009B63C4" w:rsidRPr="009B63C4" w14:paraId="4AEA2AB5" w14:textId="77777777" w:rsidTr="00E071B9">
        <w:trPr>
          <w:trHeight w:val="9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C57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85EAF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935721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82413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CA59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63A283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2597F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5 262,9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433A8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29A43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38E856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A0F16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59B13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F173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</w:tr>
      <w:tr w:rsidR="009B63C4" w:rsidRPr="009B63C4" w14:paraId="174356E2" w14:textId="77777777" w:rsidTr="00E071B9">
        <w:trPr>
          <w:trHeight w:val="96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36C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C4102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AD1637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3A18A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1260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AD70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C5A06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A7952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124ED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84F9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C370B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4C7C9D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F9606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97BCA3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902D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DBE8C5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21A626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3D2AC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9F2B0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</w:tr>
      <w:tr w:rsidR="009B63C4" w:rsidRPr="009B63C4" w14:paraId="2001E47E" w14:textId="77777777" w:rsidTr="00E071B9">
        <w:trPr>
          <w:trHeight w:val="5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E8A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B3271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F05D73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3DDD6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42725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83E5EAE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3017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31B29CA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EE6D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08B0313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</w:tr>
      <w:tr w:rsidR="009B63C4" w:rsidRPr="009B63C4" w14:paraId="4311C26F" w14:textId="77777777" w:rsidTr="00E071B9">
        <w:trPr>
          <w:trHeight w:val="8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818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20E40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D874B3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01CB8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A8F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9012F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133818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D6AB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F4CC2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498E7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B183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0D32B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5FD24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</w:tr>
      <w:tr w:rsidR="009B63C4" w:rsidRPr="009B63C4" w14:paraId="399BCE14" w14:textId="77777777" w:rsidTr="00E071B9">
        <w:trPr>
          <w:trHeight w:val="12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E65B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DF63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DB8EED" w14:textId="77777777" w:rsidR="00166AC4" w:rsidRPr="009B63C4" w:rsidRDefault="00EF1547">
            <w:pPr>
              <w:ind w:left="-113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06BFA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F2AA2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758CA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A0D1C2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</w:tr>
      <w:tr w:rsidR="009B63C4" w:rsidRPr="009B63C4" w14:paraId="3E253114" w14:textId="77777777" w:rsidTr="00E071B9">
        <w:trPr>
          <w:trHeight w:val="8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D9D8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FEED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0BC3C5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621F7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5E6D0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979F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19AD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315DE0C6" w14:textId="77777777" w:rsidTr="00E071B9">
        <w:trPr>
          <w:trHeight w:val="97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A11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A8942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48306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75948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D06A0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800D4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89E6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56490DCD" w14:textId="77777777" w:rsidTr="00E071B9">
        <w:trPr>
          <w:trHeight w:val="225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4DEF2" w14:textId="277ED2E4" w:rsidR="00166AC4" w:rsidRPr="009B63C4" w:rsidRDefault="003A40DE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Межбюджетные трансферты бюджетам внутригородских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69F40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C2C19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88FDF0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82E2C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4329E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ACABD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34FBD71" w14:textId="77777777" w:rsidTr="00E071B9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623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CA6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7F51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5C12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3369E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7367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54125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367D6A12" w14:textId="77777777" w:rsidTr="00E071B9">
        <w:trPr>
          <w:trHeight w:val="169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4FDF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BC0436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FA8288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6E591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BF43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CB3977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0C5F19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D20D6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9587F8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3207152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EA8417D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20 593,2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5251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CCBA9B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C39745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332132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316040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EA47AB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704D57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20 419,8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DE9E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C84362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71FAA6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D8F8A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2C8D4B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D9588C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CAE519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19 322,3</w:t>
            </w:r>
          </w:p>
        </w:tc>
      </w:tr>
      <w:tr w:rsidR="009B63C4" w:rsidRPr="009B63C4" w14:paraId="3D3596B5" w14:textId="77777777" w:rsidTr="00E071B9">
        <w:trPr>
          <w:trHeight w:val="11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B085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Обеспечение деятельности аппарата в части содержания муниципальных служащих для решения вопросов местного значения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5A9B6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07F2E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FDEB1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FEE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2CA556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3A73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C4F1C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67D3F8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20 044,9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B1A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260FA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340F5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5AD39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573AD6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19 871,5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044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D2553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1B23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647F73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1E4AFB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18 774,0</w:t>
            </w:r>
          </w:p>
        </w:tc>
      </w:tr>
      <w:tr w:rsidR="009B63C4" w:rsidRPr="009B63C4" w14:paraId="04B2E3E6" w14:textId="77777777" w:rsidTr="00E071B9">
        <w:trPr>
          <w:trHeight w:val="68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3836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36167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087E3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DFCE3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5F4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A1B20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36B6AD" w14:textId="59A571FB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13 891,5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AF90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00729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239A83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15 146,3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5E0E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C2B3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7683B2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14 594,1</w:t>
            </w:r>
          </w:p>
        </w:tc>
      </w:tr>
      <w:tr w:rsidR="009B63C4" w:rsidRPr="009B63C4" w14:paraId="205B6942" w14:textId="77777777" w:rsidTr="00E071B9">
        <w:trPr>
          <w:trHeight w:val="96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AB0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6CF1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72500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753E1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BC3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E8333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D77FED5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F78233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6 148,4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B0BB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2CF0B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3285B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563FF14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4 720,2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18150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CEC488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AEC6CD1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B17852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4 174,9</w:t>
            </w:r>
          </w:p>
        </w:tc>
      </w:tr>
      <w:tr w:rsidR="009B63C4" w:rsidRPr="009B63C4" w14:paraId="5602F27A" w14:textId="77777777" w:rsidTr="00E071B9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1BEC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609BC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D45FAA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AD200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253B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04306B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4D7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A1DE9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53B7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E27C02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</w:tr>
      <w:tr w:rsidR="009B63C4" w:rsidRPr="009B63C4" w14:paraId="47D38AA8" w14:textId="77777777" w:rsidTr="00E071B9">
        <w:trPr>
          <w:trHeight w:val="5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249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11686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DF366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37A28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1FD7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E45867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43A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08908B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FA4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CEEFFA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03D66F3A" w14:textId="77777777" w:rsidTr="00E071B9">
        <w:trPr>
          <w:trHeight w:val="68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B1DB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2F77F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19A54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E591B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50BD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9747E4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1CC8E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4035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11B8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8D2F1B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F8D7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133BAF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99802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45765FEF" w14:textId="77777777" w:rsidTr="00E071B9">
        <w:trPr>
          <w:trHeight w:val="315"/>
        </w:trPr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BEB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Обеспечение проведения выборов и референдумов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233B1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69FBB4D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144C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193F6B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A2C8A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7C3BF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1D489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16ED999B" w14:textId="77777777" w:rsidTr="00E071B9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B2B9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Проведение выборов депутатов Совета депутатов муниципальных округов городов Москвы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D3280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6B4546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F172A3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6BC6E2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DAC20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4519986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97B788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60CAC9F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4335F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23A76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D9860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7F7E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3776A70A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A969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DF088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757D4D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8C870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D260D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D5A46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A1046A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D7342A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9D1775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DBD03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2CFD4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A08C8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E01D02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ABA8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F3023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A9002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5A48D5C2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2F52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Специальные расходы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B5020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1B032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5F09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880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FC053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60A41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84A8B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EFB3F23" w14:textId="77777777">
        <w:trPr>
          <w:trHeight w:val="315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D61B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Резервные фонды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D9CAEC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0111</w:t>
            </w:r>
          </w:p>
        </w:tc>
        <w:tc>
          <w:tcPr>
            <w:tcW w:w="1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4A90BB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9F3D5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00D93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991B8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C28F2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</w:tr>
      <w:tr w:rsidR="009B63C4" w:rsidRPr="009B63C4" w14:paraId="6A780DFF" w14:textId="77777777">
        <w:trPr>
          <w:trHeight w:val="870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1E55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B96E8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AD275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01192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2F7E0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03CD7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EDCA5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3FEDB3E8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DD7CA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Резервные средства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0C264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25D0C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C751B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969E7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4B066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41E4A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6F21CBCC" w14:textId="77777777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BB1EF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85F1D2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9AD08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3E3FE1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25721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9747B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A6B2B0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</w:tr>
      <w:tr w:rsidR="009B63C4" w:rsidRPr="009B63C4" w14:paraId="04C8D0A3" w14:textId="77777777">
        <w:trPr>
          <w:trHeight w:val="115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4445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0EF24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70A56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86D2B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4F609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3A83F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E44F7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6FF6AC4E" w14:textId="77777777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F8B93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E6F93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F41C6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F1AE2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B3AE6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370FF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6B7F1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4818BABE" w14:textId="77777777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D133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316E79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BF780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6D6FA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6126D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1C09C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AF108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7B81CF36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E65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52415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A2AD5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E15FB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21B9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D3BBE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DB77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58582AF7" w14:textId="77777777">
        <w:trPr>
          <w:trHeight w:val="2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4E6B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ОБРАЗОВАНИЕ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8825D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0700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20106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213553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940E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D44D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4126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</w:tr>
      <w:tr w:rsidR="009B63C4" w:rsidRPr="009B63C4" w14:paraId="416BC37E" w14:textId="77777777">
        <w:trPr>
          <w:trHeight w:val="7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2F9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B01A0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E3A51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41F4D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DBD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B1552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1C5E8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60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C3C7D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D6C6B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4B0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0B31E5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A0E48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</w:tr>
      <w:tr w:rsidR="009B63C4" w:rsidRPr="009B63C4" w14:paraId="2D12C092" w14:textId="77777777">
        <w:trPr>
          <w:trHeight w:val="48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984E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DAD8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BF02D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DC901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1BE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8BD93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F55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E4FD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A9C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0DD78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6D6166B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690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34BA3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D7B28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E9D9B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ED9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770BF9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2CED2A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193403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932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A3587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8BD9E71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D741F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6D0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64E6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ABFDC45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D721A2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6FCBEE2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391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2D74A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E01F7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236C6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54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A80FA1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061C3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75531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02069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AC338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529E32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48BE7B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16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9C6DDC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363A9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4716D0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712A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6847C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1BCD82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74BE6BB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752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8F308E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A92E1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599CE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E4B8A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C8DF3F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980CCA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D375BD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0A928A1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F35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1077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D8EBA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D523B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BFE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018EE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2817A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D21237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2B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A0DD7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05B01C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74214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A66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292E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D88362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13508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368509BB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91596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Культура, кинематография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4DE4EB" w14:textId="77777777" w:rsidR="00166AC4" w:rsidRPr="009B63C4" w:rsidRDefault="00EF1547" w:rsidP="005429FD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0800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540BE0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58578E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68E48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DABCD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C9B0C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4 800,0</w:t>
            </w:r>
          </w:p>
        </w:tc>
      </w:tr>
      <w:tr w:rsidR="009B63C4" w:rsidRPr="009B63C4" w14:paraId="1273CF8C" w14:textId="77777777">
        <w:trPr>
          <w:trHeight w:val="4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313C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культуры, кинематографии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AA0EF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0CB52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E857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059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BD148C" w14:textId="437ADA0A" w:rsidR="00166AC4" w:rsidRPr="009B63C4" w:rsidRDefault="005834EA" w:rsidP="00E071B9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1C8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B4F61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30E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2B694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42DD1CAE" w14:textId="77777777" w:rsidTr="005429FD">
        <w:trPr>
          <w:trHeight w:val="6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EB3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Праздничные и социально значимые мероприятия для населения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65E0D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6F911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1EECC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EC06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D7D9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C6ACC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EE31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BC092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  <w:p w14:paraId="4BB7345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FE96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89578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EEAFD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6509C65E" w14:textId="77777777" w:rsidTr="005429FD">
        <w:trPr>
          <w:trHeight w:val="96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1AE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EFB6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2C285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14B5E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4058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A53AB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3C9CE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FF218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9B6EE8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A3F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A2995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E0CA2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B86BE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102AB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2EE3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B8AD7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2E446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6484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2D119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408B2211" w14:textId="77777777" w:rsidTr="005429FD">
        <w:trPr>
          <w:trHeight w:val="28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BFA89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Социальная политика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7334F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9839D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F096C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5DCE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8B77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2AAB0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</w:tr>
      <w:tr w:rsidR="009B63C4" w:rsidRPr="009B63C4" w14:paraId="46FD7783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6B0E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Пенсионное обеспечение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DC853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0B61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86D2C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19D4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0C47A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25796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E626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02771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9F8D7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3CFF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4E5BF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32A409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62D1990A" w14:textId="77777777" w:rsidTr="005429FD">
        <w:trPr>
          <w:trHeight w:val="713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ECA7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Доплата к пенсиям муниципальным служащим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08E91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E3700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4E61E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E200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CEF68D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96A24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D50C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7065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BF34B8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534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CD0D9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88FE1A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47F4A23C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903C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межбюджетные трансферты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41C4E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2B97D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6C658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09B4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D1D07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6CDE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86F5F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6915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51BE0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085F50D6" w14:textId="77777777" w:rsidTr="005429FD">
        <w:trPr>
          <w:trHeight w:val="6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0A367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социальной политики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89647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DFC5A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AD854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E11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5E346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E079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4655C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625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5D99CC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</w:tr>
      <w:tr w:rsidR="009B63C4" w:rsidRPr="009B63C4" w14:paraId="0858930B" w14:textId="77777777" w:rsidTr="005429FD">
        <w:trPr>
          <w:trHeight w:val="92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E87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5F55C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6A9BB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E5A9C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01F4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ABA4C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DE426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68C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75ECEC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2ED71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DAB4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4A07F2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C3C175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59C81124" w14:textId="77777777" w:rsidTr="005429FD">
        <w:trPr>
          <w:trHeight w:val="73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DBB1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CEBCF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3338C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14F75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418F1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2916E4F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178DABD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10F07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CAB26D8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238A311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AFD6C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524B9B2C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6D79192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6D850187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466FA9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Средства массовой информации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36A19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E175EB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75995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8070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D8182E3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709E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39452D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ACD1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6DB7E3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</w:tr>
      <w:tr w:rsidR="009B63C4" w:rsidRPr="009B63C4" w14:paraId="05F2063E" w14:textId="77777777" w:rsidTr="005429FD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88F2E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Периодическая печать и издательства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B9AA5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C94C4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8158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0E02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195685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9A545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926386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6B7C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621620B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651E2724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6325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Информирование жителей района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2722A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6A419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62B8D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A33DE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6C4BD3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F64B8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987CF1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08D6A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342E090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366D08BC" w14:textId="77777777" w:rsidTr="005429FD">
        <w:trPr>
          <w:trHeight w:val="101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6DB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0EC77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064DC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E3DF8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33C6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857ECC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68976745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4022E93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94D1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EFB6C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510DD87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30F58B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B21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1D892D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8BD5BE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7993CEA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77EFBD7F" w14:textId="77777777" w:rsidTr="005429FD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F4E33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BCD94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E7F95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547CA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FFA6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75F71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423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13E49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4E1D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1C8304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00161139" w14:textId="77777777" w:rsidTr="005429FD">
        <w:trPr>
          <w:trHeight w:val="49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59E7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средств массовой информации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DCDFD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85410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1CB3A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77069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7E201F1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C56E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0EF9C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3118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3A94F8B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1247AF17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F668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Информирование жителей района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2D83C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24D03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53C76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5D84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17843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8436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7F290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4C9A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C7FD2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60557745" w14:textId="77777777" w:rsidTr="005429FD">
        <w:trPr>
          <w:trHeight w:val="1011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CAB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B2962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36C8F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C9203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5F8D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88D4B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E1BD2B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C6F1B6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7C35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1501B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CE60837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FD5EA3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8123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2F523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6455CD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6E08BD5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07AE2F71" w14:textId="77777777" w:rsidTr="005429FD">
        <w:trPr>
          <w:trHeight w:val="25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6DDA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Условно утвержденные расходы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FC319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074F3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75BC6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99E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DA065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1 428,1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295E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1 973,3</w:t>
            </w:r>
          </w:p>
        </w:tc>
      </w:tr>
      <w:tr w:rsidR="009B63C4" w:rsidRPr="009B63C4" w14:paraId="24951BC2" w14:textId="77777777" w:rsidTr="005429FD">
        <w:trPr>
          <w:trHeight w:val="2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EB813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C88952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48CF28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3FE621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C6D7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39 163,1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009E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57 124,7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7D78E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39 466,1</w:t>
            </w:r>
          </w:p>
        </w:tc>
      </w:tr>
    </w:tbl>
    <w:p w14:paraId="0756ABA9" w14:textId="77777777" w:rsidR="00166AC4" w:rsidRPr="009B63C4" w:rsidRDefault="00166AC4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558C5EB" w14:textId="77777777" w:rsidR="00E071B9" w:rsidRPr="009B63C4" w:rsidRDefault="00E071B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70A5B7CB" w14:textId="77777777" w:rsidR="00E071B9" w:rsidRDefault="00E071B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40BA190" w14:textId="77777777" w:rsidR="00E715EC" w:rsidRDefault="00E715EC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41AF206" w14:textId="77777777" w:rsidR="00E715EC" w:rsidRDefault="00E715EC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63280CF7" w14:textId="77777777" w:rsidR="00E715EC" w:rsidRPr="009B63C4" w:rsidRDefault="00E715EC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3CC66468" w14:textId="77777777" w:rsidR="00E071B9" w:rsidRDefault="00E071B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027EE82" w14:textId="77777777" w:rsidR="008C06A4" w:rsidRDefault="008C06A4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E4E1EEB" w14:textId="77777777" w:rsidR="008C06A4" w:rsidRPr="009B63C4" w:rsidRDefault="008C06A4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3041F21" w14:textId="77777777" w:rsidR="00166AC4" w:rsidRPr="009B63C4" w:rsidRDefault="00EF1547" w:rsidP="00E071B9">
      <w:pPr>
        <w:ind w:left="6521" w:right="38" w:hanging="284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4</w:t>
      </w:r>
    </w:p>
    <w:p w14:paraId="702AF952" w14:textId="77777777" w:rsidR="00166AC4" w:rsidRPr="009B63C4" w:rsidRDefault="00EF1547" w:rsidP="00E071B9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0CB1B6B" w14:textId="728F98A1" w:rsidR="00166AC4" w:rsidRPr="009B63C4" w:rsidRDefault="00EF1547" w:rsidP="00E071B9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4A9525FD" w14:textId="7DF74E5C" w:rsidR="00166AC4" w:rsidRDefault="00EF1547" w:rsidP="008C06A4">
      <w:pPr>
        <w:pStyle w:val="ConsTitle"/>
        <w:widowControl/>
        <w:ind w:left="5529" w:right="38" w:firstLine="708"/>
        <w:jc w:val="both"/>
        <w:rPr>
          <w:rFonts w:ascii="Times New Roman" w:hAnsi="Times New Roman"/>
          <w:b w:val="0"/>
          <w:color w:val="000000" w:themeColor="text1"/>
          <w:sz w:val="24"/>
        </w:rPr>
      </w:pPr>
      <w:r w:rsidRPr="009B63C4">
        <w:rPr>
          <w:rFonts w:ascii="Times New Roman" w:hAnsi="Times New Roman"/>
          <w:b w:val="0"/>
          <w:color w:val="000000" w:themeColor="text1"/>
          <w:sz w:val="24"/>
        </w:rPr>
        <w:t xml:space="preserve">от </w:t>
      </w:r>
      <w:r w:rsidR="00C81B3A">
        <w:rPr>
          <w:rFonts w:ascii="Times New Roman" w:hAnsi="Times New Roman"/>
          <w:b w:val="0"/>
          <w:color w:val="000000" w:themeColor="text1"/>
          <w:sz w:val="24"/>
        </w:rPr>
        <w:t>11</w:t>
      </w:r>
      <w:r w:rsidR="008C06A4">
        <w:rPr>
          <w:rFonts w:ascii="Times New Roman" w:hAnsi="Times New Roman"/>
          <w:b w:val="0"/>
          <w:color w:val="000000" w:themeColor="text1"/>
          <w:sz w:val="24"/>
        </w:rPr>
        <w:t xml:space="preserve"> декабря 2025 года № 15/1</w:t>
      </w:r>
    </w:p>
    <w:p w14:paraId="18B7CEA2" w14:textId="77777777" w:rsidR="008C06A4" w:rsidRPr="009B63C4" w:rsidRDefault="008C06A4" w:rsidP="008C06A4">
      <w:pPr>
        <w:pStyle w:val="ConsTitle"/>
        <w:widowControl/>
        <w:ind w:left="5529" w:right="38" w:firstLine="708"/>
        <w:jc w:val="both"/>
        <w:rPr>
          <w:b w:val="0"/>
          <w:color w:val="000000" w:themeColor="text1"/>
          <w:sz w:val="24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607"/>
        <w:gridCol w:w="576"/>
        <w:gridCol w:w="709"/>
        <w:gridCol w:w="709"/>
        <w:gridCol w:w="567"/>
        <w:gridCol w:w="708"/>
        <w:gridCol w:w="709"/>
        <w:gridCol w:w="2617"/>
        <w:gridCol w:w="970"/>
        <w:gridCol w:w="927"/>
        <w:gridCol w:w="837"/>
      </w:tblGrid>
      <w:tr w:rsidR="009B63C4" w:rsidRPr="009B63C4" w14:paraId="11B3E2AD" w14:textId="77777777" w:rsidTr="00E071B9">
        <w:trPr>
          <w:trHeight w:val="330"/>
        </w:trPr>
        <w:tc>
          <w:tcPr>
            <w:tcW w:w="9936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F36C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Источники финансирования дефицита бюджета внутригородского муниципального образования – муниципального округа Люблино в городе Москве</w:t>
            </w:r>
          </w:p>
          <w:p w14:paraId="4C4517EE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на 2026 год и плановый период 2027 и 2028 годов</w:t>
            </w:r>
          </w:p>
        </w:tc>
      </w:tr>
      <w:tr w:rsidR="009B63C4" w:rsidRPr="009B63C4" w14:paraId="05BE566A" w14:textId="77777777" w:rsidTr="00E071B9">
        <w:trPr>
          <w:trHeight w:val="675"/>
        </w:trPr>
        <w:tc>
          <w:tcPr>
            <w:tcW w:w="9936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BB8D3" w14:textId="77777777" w:rsidR="00166AC4" w:rsidRPr="009B63C4" w:rsidRDefault="00166AC4">
            <w:pPr>
              <w:rPr>
                <w:color w:val="000000" w:themeColor="text1"/>
              </w:rPr>
            </w:pPr>
          </w:p>
        </w:tc>
      </w:tr>
      <w:tr w:rsidR="009B63C4" w:rsidRPr="009B63C4" w14:paraId="3D9C26FB" w14:textId="77777777" w:rsidTr="007C784A">
        <w:trPr>
          <w:trHeight w:val="25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5D93A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B732A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DFE14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92DB8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BA742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C90C1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A06AB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9DB1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                 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E948BC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2600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(тыс. рублей.)</w:t>
            </w:r>
          </w:p>
          <w:p w14:paraId="62E9C7A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</w:tr>
      <w:tr w:rsidR="009B63C4" w:rsidRPr="009B63C4" w14:paraId="1344DA9C" w14:textId="77777777" w:rsidTr="00E071B9">
        <w:trPr>
          <w:trHeight w:val="341"/>
        </w:trPr>
        <w:tc>
          <w:tcPr>
            <w:tcW w:w="458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4D9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Код бюджетной классификации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7A1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 показателей</w:t>
            </w:r>
          </w:p>
        </w:tc>
        <w:tc>
          <w:tcPr>
            <w:tcW w:w="9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5541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17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8FBE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43E65C13" w14:textId="77777777" w:rsidTr="00E071B9">
        <w:trPr>
          <w:trHeight w:val="375"/>
        </w:trPr>
        <w:tc>
          <w:tcPr>
            <w:tcW w:w="458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58A7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F188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D9B4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7EAC6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9A9D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3FE804CA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282E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7D6066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E81447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EBEDD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CCDA4F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FE11D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BFC44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9714E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9C8472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91CB5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330F8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4F0EABD7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8330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19F0E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0FB508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09852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006645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02ECC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017C1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C4A8A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545AAF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7E183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334D6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</w:tr>
      <w:tr w:rsidR="009B63C4" w:rsidRPr="009B63C4" w14:paraId="14C5F438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367E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E3C05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4140CA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F7AD4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F81FAF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E46267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FDD90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3B67B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увеличение прочих остатков денежных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C460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66C7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CC7589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2608111D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CDF5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AB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6284B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4C7C6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E0BA98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0D86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A78EB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D926E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color w:val="000000" w:themeColor="text1"/>
              </w:rP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7479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296E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64832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</w:tc>
      </w:tr>
      <w:tr w:rsidR="009B63C4" w:rsidRPr="009B63C4" w14:paraId="6B5870A9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543E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9C70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A4816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041E3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7CB6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2AA0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0975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8AE08A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4D23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272A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4901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42DFA546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E6FA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7C7BB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632A4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19206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4BBEDA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E5A6C2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B3A18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610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30677C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уменьшение прочих остатков денежных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FEE5CD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C2B69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2FBB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115E5E60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49C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ECE2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D781DC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DD10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7E56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8C30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BE2A3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6A844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52378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A305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DF0D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</w:tr>
      <w:tr w:rsidR="00166AC4" w:rsidRPr="009B63C4" w14:paraId="55F0FF8F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47A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6526D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FD71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BE7ED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D1CA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811D4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4DA2E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610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7078C0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533F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3873B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CD2D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</w:tbl>
    <w:p w14:paraId="1988E40C" w14:textId="77777777" w:rsidR="00166AC4" w:rsidRPr="009B63C4" w:rsidRDefault="00166AC4">
      <w:pPr>
        <w:tabs>
          <w:tab w:val="left" w:pos="4575"/>
        </w:tabs>
        <w:rPr>
          <w:color w:val="000000" w:themeColor="text1"/>
        </w:rPr>
      </w:pPr>
    </w:p>
    <w:p w14:paraId="33A164B2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1A0CD51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0F16F4C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9478C66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8E2246E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69C8813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E1CFAFA" w14:textId="77777777" w:rsidR="00166A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5E4EBD4" w14:textId="77777777" w:rsidR="008C06A4" w:rsidRPr="009B63C4" w:rsidRDefault="008C06A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C8F7069" w14:textId="77777777" w:rsidR="00166AC4" w:rsidRPr="009B63C4" w:rsidRDefault="00EF1547" w:rsidP="007C784A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5</w:t>
      </w:r>
    </w:p>
    <w:p w14:paraId="55D85B56" w14:textId="77777777" w:rsidR="00166AC4" w:rsidRPr="009B63C4" w:rsidRDefault="00EF1547" w:rsidP="007C784A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4BCC350" w14:textId="70D8FF52" w:rsidR="00166AC4" w:rsidRPr="009B63C4" w:rsidRDefault="00EF1547" w:rsidP="007C784A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78D489F2" w14:textId="3A7BED4B" w:rsidR="00166AC4" w:rsidRDefault="00EF1547" w:rsidP="008C06A4">
      <w:pPr>
        <w:pStyle w:val="ConsTitle"/>
        <w:widowControl/>
        <w:ind w:left="5529" w:right="-59" w:firstLine="708"/>
        <w:jc w:val="both"/>
        <w:rPr>
          <w:rFonts w:ascii="Times New Roman" w:hAnsi="Times New Roman"/>
          <w:b w:val="0"/>
          <w:color w:val="000000" w:themeColor="text1"/>
          <w:sz w:val="24"/>
        </w:rPr>
      </w:pPr>
      <w:r w:rsidRPr="009B63C4">
        <w:rPr>
          <w:rFonts w:ascii="Times New Roman" w:hAnsi="Times New Roman"/>
          <w:b w:val="0"/>
          <w:color w:val="000000" w:themeColor="text1"/>
          <w:sz w:val="24"/>
        </w:rPr>
        <w:t xml:space="preserve">от </w:t>
      </w:r>
      <w:r w:rsidR="00C81B3A">
        <w:rPr>
          <w:rFonts w:ascii="Times New Roman" w:hAnsi="Times New Roman"/>
          <w:b w:val="0"/>
          <w:color w:val="000000" w:themeColor="text1"/>
          <w:sz w:val="24"/>
        </w:rPr>
        <w:t>1</w:t>
      </w:r>
      <w:r w:rsidR="00DE547A">
        <w:rPr>
          <w:rFonts w:ascii="Times New Roman" w:hAnsi="Times New Roman"/>
          <w:b w:val="0"/>
          <w:color w:val="000000" w:themeColor="text1"/>
          <w:sz w:val="24"/>
        </w:rPr>
        <w:t>1</w:t>
      </w:r>
      <w:r w:rsidR="008C06A4">
        <w:rPr>
          <w:rFonts w:ascii="Times New Roman" w:hAnsi="Times New Roman"/>
          <w:b w:val="0"/>
          <w:color w:val="000000" w:themeColor="text1"/>
          <w:sz w:val="24"/>
        </w:rPr>
        <w:t xml:space="preserve"> декабря 2025 года № 15/1</w:t>
      </w:r>
    </w:p>
    <w:p w14:paraId="43AE6016" w14:textId="77777777" w:rsidR="00DE547A" w:rsidRPr="009B63C4" w:rsidRDefault="00DE547A" w:rsidP="008C06A4">
      <w:pPr>
        <w:pStyle w:val="ConsTitle"/>
        <w:widowControl/>
        <w:ind w:left="5529" w:right="-59" w:firstLine="708"/>
        <w:jc w:val="both"/>
        <w:rPr>
          <w:b w:val="0"/>
          <w:color w:val="000000" w:themeColor="text1"/>
          <w:sz w:val="24"/>
        </w:rPr>
      </w:pPr>
    </w:p>
    <w:p w14:paraId="0CBD1209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 xml:space="preserve">Объем межбюджетного трансферта, предусмотренный  </w:t>
      </w:r>
    </w:p>
    <w:p w14:paraId="4C69A654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на цели осуществления доплат к пенсиям лицам, проходившим</w:t>
      </w:r>
    </w:p>
    <w:p w14:paraId="0C1ED42A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 xml:space="preserve"> муниципальную службу в городе Москве на 2026 год </w:t>
      </w:r>
    </w:p>
    <w:p w14:paraId="15BDF519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и плановый период 2027 и 2028 годов</w:t>
      </w:r>
    </w:p>
    <w:p w14:paraId="33708F82" w14:textId="77777777" w:rsidR="00166AC4" w:rsidRPr="009B63C4" w:rsidRDefault="00166AC4">
      <w:pPr>
        <w:jc w:val="center"/>
        <w:rPr>
          <w:b/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560"/>
        <w:gridCol w:w="708"/>
        <w:gridCol w:w="1710"/>
        <w:gridCol w:w="1260"/>
        <w:gridCol w:w="1260"/>
      </w:tblGrid>
      <w:tr w:rsidR="009B63C4" w:rsidRPr="009B63C4" w14:paraId="3CF89E7B" w14:textId="77777777">
        <w:trPr>
          <w:trHeight w:val="315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3663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245E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/</w:t>
            </w:r>
          </w:p>
          <w:p w14:paraId="72B51106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подраздел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0A8B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379B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ВР</w:t>
            </w:r>
          </w:p>
        </w:tc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2F98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Сумма, тыс. рублей</w:t>
            </w:r>
          </w:p>
        </w:tc>
      </w:tr>
      <w:tr w:rsidR="009B63C4" w:rsidRPr="009B63C4" w14:paraId="7CA1F7DC" w14:textId="77777777">
        <w:trPr>
          <w:trHeight w:val="360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49A5E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DF23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3D7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F0DAC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65D6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2026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A161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2027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C987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2028 год</w:t>
            </w:r>
          </w:p>
        </w:tc>
      </w:tr>
      <w:tr w:rsidR="009B63C4" w:rsidRPr="009B63C4" w14:paraId="13284CF4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BF7C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 xml:space="preserve">Пенсионное </w:t>
            </w:r>
          </w:p>
          <w:p w14:paraId="06F4EEF6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обеспечение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1108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1A4C8E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A5BF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7923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0B0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A516A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F7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ADD3F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233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1664D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6C6A06BD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D7E1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Доплаты к пенсиям муниципальным служащим</w:t>
            </w:r>
          </w:p>
          <w:p w14:paraId="49927ECC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города Москвы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2A75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7C495E1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BB6CE9A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20B912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A2F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DBB8453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D04987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AA1B708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277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20C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C9ABE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D420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FBEDB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154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CC9E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DF42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FE9FD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EE1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85345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1365EA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D9ED1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166AC4" w:rsidRPr="009B63C4" w14:paraId="2B60F76D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6A03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 xml:space="preserve">Иные </w:t>
            </w:r>
          </w:p>
          <w:p w14:paraId="779CB78C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7A7B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879AE01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F1536BA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59A8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3964F0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7E21C08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5EBC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F127A3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78A9426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3A1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5A63D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B5C5E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77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D34D0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F3E019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32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15CE5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2993A5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</w:tbl>
    <w:p w14:paraId="4200CAD1" w14:textId="77777777" w:rsidR="00166AC4" w:rsidRPr="009B63C4" w:rsidRDefault="00166AC4">
      <w:pPr>
        <w:ind w:left="142" w:hanging="142"/>
        <w:jc w:val="center"/>
        <w:rPr>
          <w:b/>
          <w:color w:val="000000" w:themeColor="text1"/>
        </w:rPr>
      </w:pPr>
    </w:p>
    <w:p w14:paraId="337192F0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71EC0F4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1DD1A38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A43BE6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3ECF42D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4602C02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884EB0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E39E62E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E403CD1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169EA0D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744E38C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8DA17D8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1D1BD31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653E73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BDA8187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8A7C946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7E142DE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7CF2095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021B71D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387ABC36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79333F0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53C739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3B2BA6A0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5A0C521" w14:textId="6F50D040" w:rsidR="00166AC4" w:rsidRPr="009B63C4" w:rsidRDefault="00166AC4" w:rsidP="007C784A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33B769A4" w14:textId="77777777" w:rsidR="00166AC4" w:rsidRPr="009B63C4" w:rsidRDefault="00166AC4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E5C8CB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F8F6E5F" w14:textId="77777777" w:rsidR="00166A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15C2EBD" w14:textId="77777777" w:rsidR="008C06A4" w:rsidRPr="009B63C4" w:rsidRDefault="008C06A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C8A1233" w14:textId="77777777" w:rsidR="00166AC4" w:rsidRPr="009B63C4" w:rsidRDefault="00EF1547" w:rsidP="007C784A">
      <w:pPr>
        <w:ind w:left="6521" w:hanging="284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6</w:t>
      </w:r>
    </w:p>
    <w:p w14:paraId="77E8E047" w14:textId="77777777" w:rsidR="00166AC4" w:rsidRPr="009B63C4" w:rsidRDefault="00EF1547" w:rsidP="007C784A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54518D4" w14:textId="6A65EC56" w:rsidR="00166AC4" w:rsidRPr="009B63C4" w:rsidRDefault="00EF1547" w:rsidP="007C784A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477A7E29" w14:textId="1970C0BB" w:rsidR="00166AC4" w:rsidRDefault="00EF1547" w:rsidP="008C06A4">
      <w:pPr>
        <w:pStyle w:val="ConsTitle"/>
        <w:widowControl/>
        <w:ind w:left="5529" w:right="-59" w:firstLine="708"/>
        <w:jc w:val="both"/>
        <w:rPr>
          <w:rFonts w:ascii="Times New Roman" w:hAnsi="Times New Roman"/>
          <w:b w:val="0"/>
          <w:color w:val="000000" w:themeColor="text1"/>
          <w:sz w:val="24"/>
        </w:rPr>
      </w:pPr>
      <w:r w:rsidRPr="009B63C4">
        <w:rPr>
          <w:rFonts w:ascii="Times New Roman" w:hAnsi="Times New Roman"/>
          <w:b w:val="0"/>
          <w:color w:val="000000" w:themeColor="text1"/>
          <w:sz w:val="24"/>
        </w:rPr>
        <w:t xml:space="preserve">от </w:t>
      </w:r>
      <w:r w:rsidR="00C81B3A">
        <w:rPr>
          <w:rFonts w:ascii="Times New Roman" w:hAnsi="Times New Roman"/>
          <w:b w:val="0"/>
          <w:color w:val="000000" w:themeColor="text1"/>
          <w:sz w:val="24"/>
        </w:rPr>
        <w:t>11</w:t>
      </w:r>
      <w:r w:rsidR="008C06A4">
        <w:rPr>
          <w:rFonts w:ascii="Times New Roman" w:hAnsi="Times New Roman"/>
          <w:b w:val="0"/>
          <w:color w:val="000000" w:themeColor="text1"/>
          <w:sz w:val="24"/>
        </w:rPr>
        <w:t xml:space="preserve"> декабря 2025 года № 15/1</w:t>
      </w:r>
    </w:p>
    <w:p w14:paraId="1F544BC9" w14:textId="77777777" w:rsidR="008C06A4" w:rsidRPr="009B63C4" w:rsidRDefault="008C06A4" w:rsidP="008C06A4">
      <w:pPr>
        <w:pStyle w:val="ConsTitle"/>
        <w:widowControl/>
        <w:ind w:left="5529" w:right="-59" w:firstLine="708"/>
        <w:jc w:val="both"/>
        <w:rPr>
          <w:b w:val="0"/>
          <w:color w:val="000000" w:themeColor="text1"/>
          <w:sz w:val="24"/>
        </w:rPr>
      </w:pPr>
    </w:p>
    <w:p w14:paraId="0D8995D7" w14:textId="77777777" w:rsidR="005429FD" w:rsidRPr="009B63C4" w:rsidRDefault="005429FD" w:rsidP="005429FD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146C02A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Программа муниципальных гарантий в валюте Российской Федерации</w:t>
      </w:r>
      <w:r w:rsidRPr="009B63C4">
        <w:rPr>
          <w:b/>
          <w:color w:val="000000" w:themeColor="text1"/>
          <w:sz w:val="28"/>
        </w:rPr>
        <w:t xml:space="preserve"> </w:t>
      </w:r>
      <w:r w:rsidRPr="009B63C4">
        <w:rPr>
          <w:b/>
          <w:color w:val="000000" w:themeColor="text1"/>
        </w:rPr>
        <w:t xml:space="preserve">внутригородского муниципального образования – муниципального округа Люблино в городе Москве </w:t>
      </w:r>
    </w:p>
    <w:p w14:paraId="5246D9DB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на 2026 год и плановый период 2027 и 2028 годов</w:t>
      </w:r>
    </w:p>
    <w:p w14:paraId="03209528" w14:textId="77777777" w:rsidR="00166AC4" w:rsidRPr="009B63C4" w:rsidRDefault="00166AC4">
      <w:pPr>
        <w:jc w:val="center"/>
        <w:rPr>
          <w:b/>
          <w:color w:val="000000" w:themeColor="text1"/>
          <w:szCs w:val="24"/>
        </w:rPr>
      </w:pPr>
    </w:p>
    <w:p w14:paraId="1406D6E8" w14:textId="77777777" w:rsidR="00166AC4" w:rsidRPr="009B63C4" w:rsidRDefault="00EF1547">
      <w:pPr>
        <w:numPr>
          <w:ilvl w:val="0"/>
          <w:numId w:val="2"/>
        </w:numPr>
        <w:jc w:val="center"/>
        <w:rPr>
          <w:b/>
          <w:color w:val="000000" w:themeColor="text1"/>
          <w:szCs w:val="24"/>
        </w:rPr>
      </w:pPr>
      <w:r w:rsidRPr="009B63C4">
        <w:rPr>
          <w:b/>
          <w:color w:val="000000" w:themeColor="text1"/>
          <w:szCs w:val="24"/>
        </w:rPr>
        <w:t>Перечень муниципальных гарантий в валюте Российской Федерации,</w:t>
      </w:r>
    </w:p>
    <w:p w14:paraId="656F3EAD" w14:textId="77777777" w:rsidR="00166AC4" w:rsidRPr="009B63C4" w:rsidRDefault="00EF1547">
      <w:pPr>
        <w:jc w:val="center"/>
        <w:rPr>
          <w:b/>
          <w:color w:val="000000" w:themeColor="text1"/>
          <w:szCs w:val="24"/>
        </w:rPr>
      </w:pPr>
      <w:r w:rsidRPr="009B63C4">
        <w:rPr>
          <w:b/>
          <w:color w:val="000000" w:themeColor="text1"/>
          <w:szCs w:val="24"/>
        </w:rPr>
        <w:t xml:space="preserve">предоставляемых в 2026-2028 годах. </w:t>
      </w:r>
    </w:p>
    <w:p w14:paraId="40C1AD7B" w14:textId="77777777" w:rsidR="00166AC4" w:rsidRPr="009B63C4" w:rsidRDefault="00166AC4" w:rsidP="007C784A">
      <w:pPr>
        <w:rPr>
          <w:b/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452"/>
        <w:gridCol w:w="1476"/>
        <w:gridCol w:w="1039"/>
        <w:gridCol w:w="810"/>
        <w:gridCol w:w="740"/>
        <w:gridCol w:w="740"/>
        <w:gridCol w:w="1547"/>
        <w:gridCol w:w="1713"/>
      </w:tblGrid>
      <w:tr w:rsidR="009B63C4" w:rsidRPr="009B63C4" w14:paraId="33D6D980" w14:textId="77777777"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1D06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№</w:t>
            </w:r>
          </w:p>
          <w:p w14:paraId="014B6B1D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п/п</w:t>
            </w:r>
          </w:p>
        </w:tc>
        <w:tc>
          <w:tcPr>
            <w:tcW w:w="1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FBA5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Направления</w:t>
            </w:r>
          </w:p>
          <w:p w14:paraId="01BAC70E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(цели)</w:t>
            </w:r>
          </w:p>
          <w:p w14:paraId="7573286B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гарантирования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283E3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 xml:space="preserve">Категории и </w:t>
            </w:r>
          </w:p>
          <w:p w14:paraId="55EA8556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(или)</w:t>
            </w:r>
          </w:p>
          <w:p w14:paraId="210A2756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наименования</w:t>
            </w:r>
          </w:p>
          <w:p w14:paraId="1D93C1B8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принципалов</w:t>
            </w:r>
          </w:p>
        </w:tc>
        <w:tc>
          <w:tcPr>
            <w:tcW w:w="3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29CA" w14:textId="77777777" w:rsidR="00DE547A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 xml:space="preserve">Объем </w:t>
            </w:r>
          </w:p>
          <w:p w14:paraId="487B8184" w14:textId="79CEF1B8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муниципальных гарантий</w:t>
            </w:r>
          </w:p>
          <w:p w14:paraId="45247E58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 xml:space="preserve"> (тыс. руб.)</w:t>
            </w:r>
          </w:p>
        </w:tc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C432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  <w:highlight w:val="white"/>
              </w:rPr>
              <w:t>Наличие права      регрессного требования гаранта к принципалам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67DEC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  <w:highlight w:val="white"/>
              </w:rPr>
            </w:pPr>
            <w:r w:rsidRPr="009B63C4">
              <w:rPr>
                <w:color w:val="000000" w:themeColor="text1"/>
                <w:szCs w:val="24"/>
                <w:highlight w:val="white"/>
              </w:rPr>
              <w:t xml:space="preserve">Иные </w:t>
            </w:r>
          </w:p>
          <w:p w14:paraId="24796C5A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  <w:highlight w:val="white"/>
              </w:rPr>
            </w:pPr>
            <w:r w:rsidRPr="009B63C4">
              <w:rPr>
                <w:color w:val="000000" w:themeColor="text1"/>
                <w:szCs w:val="24"/>
                <w:highlight w:val="white"/>
              </w:rPr>
              <w:t xml:space="preserve">условия предоставления и </w:t>
            </w:r>
          </w:p>
          <w:p w14:paraId="613E7336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  <w:highlight w:val="white"/>
              </w:rPr>
              <w:t>исполнения гарантий</w:t>
            </w:r>
          </w:p>
        </w:tc>
      </w:tr>
      <w:tr w:rsidR="009B63C4" w:rsidRPr="009B63C4" w14:paraId="18A82EE3" w14:textId="77777777"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D924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2B84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674E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FB06" w14:textId="77777777" w:rsidR="00166AC4" w:rsidRPr="009B63C4" w:rsidRDefault="00EF1547">
            <w:pPr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Общий объем</w:t>
            </w:r>
          </w:p>
          <w:p w14:paraId="574CC6EE" w14:textId="77777777" w:rsidR="00166AC4" w:rsidRPr="009B63C4" w:rsidRDefault="00EF1547">
            <w:pPr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гарантий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89AE" w14:textId="77777777" w:rsidR="00166AC4" w:rsidRPr="009B63C4" w:rsidRDefault="00EF1547">
            <w:pPr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2026 год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B44D" w14:textId="77777777" w:rsidR="00166AC4" w:rsidRPr="009B63C4" w:rsidRDefault="00EF1547">
            <w:pPr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2027 год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AA85" w14:textId="77777777" w:rsidR="00166AC4" w:rsidRPr="009B63C4" w:rsidRDefault="00EF1547">
            <w:pPr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2028 год</w:t>
            </w:r>
          </w:p>
        </w:tc>
        <w:tc>
          <w:tcPr>
            <w:tcW w:w="1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5ACE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43F1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</w:tr>
      <w:tr w:rsidR="009B63C4" w:rsidRPr="009B63C4" w14:paraId="397FA7E0" w14:textId="7777777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6A63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FE5E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264A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C7A3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A1A4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D9EE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78FF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99F1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7B15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9</w:t>
            </w:r>
          </w:p>
        </w:tc>
      </w:tr>
      <w:tr w:rsidR="00166AC4" w:rsidRPr="009B63C4" w14:paraId="4A3BF6BA" w14:textId="7777777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0EA5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BAB7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D22E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DE10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0438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E02F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776B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FF97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14C7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</w:tr>
    </w:tbl>
    <w:p w14:paraId="79750EA4" w14:textId="77777777" w:rsidR="00166AC4" w:rsidRPr="009B63C4" w:rsidRDefault="00166AC4">
      <w:pPr>
        <w:jc w:val="center"/>
        <w:rPr>
          <w:b/>
          <w:color w:val="000000" w:themeColor="text1"/>
          <w:szCs w:val="24"/>
        </w:rPr>
      </w:pPr>
    </w:p>
    <w:p w14:paraId="1ABF97F3" w14:textId="77777777" w:rsidR="00166AC4" w:rsidRPr="009B63C4" w:rsidRDefault="00166AC4">
      <w:pPr>
        <w:ind w:left="720"/>
        <w:jc w:val="center"/>
        <w:rPr>
          <w:b/>
          <w:color w:val="000000" w:themeColor="text1"/>
          <w:szCs w:val="24"/>
        </w:rPr>
      </w:pPr>
    </w:p>
    <w:p w14:paraId="43350E2F" w14:textId="77777777" w:rsidR="00166AC4" w:rsidRPr="009B63C4" w:rsidRDefault="00EF1547">
      <w:pPr>
        <w:numPr>
          <w:ilvl w:val="0"/>
          <w:numId w:val="2"/>
        </w:numPr>
        <w:jc w:val="center"/>
        <w:rPr>
          <w:b/>
          <w:color w:val="000000" w:themeColor="text1"/>
          <w:szCs w:val="24"/>
        </w:rPr>
      </w:pPr>
      <w:r w:rsidRPr="009B63C4">
        <w:rPr>
          <w:b/>
          <w:color w:val="000000" w:themeColor="text1"/>
          <w:szCs w:val="24"/>
        </w:rPr>
        <w:t>Объем бюджетных ассигнований, предусмотренных на исполнение</w:t>
      </w:r>
    </w:p>
    <w:p w14:paraId="656DF0CC" w14:textId="77777777" w:rsidR="00166AC4" w:rsidRPr="009B63C4" w:rsidRDefault="00EF1547">
      <w:pPr>
        <w:ind w:left="360"/>
        <w:jc w:val="center"/>
        <w:rPr>
          <w:b/>
          <w:color w:val="000000" w:themeColor="text1"/>
          <w:szCs w:val="24"/>
        </w:rPr>
      </w:pPr>
      <w:r w:rsidRPr="009B63C4">
        <w:rPr>
          <w:b/>
          <w:color w:val="000000" w:themeColor="text1"/>
          <w:szCs w:val="24"/>
        </w:rPr>
        <w:t>муниципальных гарантий в валюте Российской Федерации</w:t>
      </w:r>
    </w:p>
    <w:p w14:paraId="45BBA623" w14:textId="77777777" w:rsidR="00166AC4" w:rsidRPr="009B63C4" w:rsidRDefault="00EF1547">
      <w:pPr>
        <w:ind w:left="360"/>
        <w:jc w:val="center"/>
        <w:rPr>
          <w:b/>
          <w:color w:val="000000" w:themeColor="text1"/>
          <w:szCs w:val="24"/>
        </w:rPr>
      </w:pPr>
      <w:r w:rsidRPr="009B63C4">
        <w:rPr>
          <w:b/>
          <w:color w:val="000000" w:themeColor="text1"/>
          <w:szCs w:val="24"/>
        </w:rPr>
        <w:t xml:space="preserve">по возможным гарантийным случаям </w:t>
      </w:r>
    </w:p>
    <w:p w14:paraId="4AE1795C" w14:textId="77777777" w:rsidR="00166AC4" w:rsidRPr="009B63C4" w:rsidRDefault="00EF1547">
      <w:pPr>
        <w:jc w:val="center"/>
        <w:rPr>
          <w:b/>
          <w:color w:val="000000" w:themeColor="text1"/>
          <w:szCs w:val="24"/>
        </w:rPr>
      </w:pPr>
      <w:r w:rsidRPr="009B63C4">
        <w:rPr>
          <w:b/>
          <w:color w:val="000000" w:themeColor="text1"/>
          <w:szCs w:val="24"/>
        </w:rPr>
        <w:t>на 2026 год и плановый период 2027 и 2028 годов</w:t>
      </w:r>
    </w:p>
    <w:p w14:paraId="46F9A6CC" w14:textId="77777777" w:rsidR="00166AC4" w:rsidRPr="009B63C4" w:rsidRDefault="00166AC4">
      <w:pPr>
        <w:ind w:left="720"/>
        <w:jc w:val="center"/>
        <w:rPr>
          <w:b/>
          <w:color w:val="000000" w:themeColor="text1"/>
          <w:szCs w:val="24"/>
        </w:rPr>
      </w:pPr>
    </w:p>
    <w:p w14:paraId="7280BAEB" w14:textId="77777777" w:rsidR="00166AC4" w:rsidRPr="009B63C4" w:rsidRDefault="00166AC4">
      <w:pPr>
        <w:ind w:left="720"/>
        <w:jc w:val="center"/>
        <w:rPr>
          <w:b/>
          <w:color w:val="000000" w:themeColor="text1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701"/>
        <w:gridCol w:w="1985"/>
        <w:gridCol w:w="2126"/>
      </w:tblGrid>
      <w:tr w:rsidR="009B63C4" w:rsidRPr="009B63C4" w14:paraId="2DBE4508" w14:textId="77777777">
        <w:trPr>
          <w:trHeight w:val="843"/>
        </w:trPr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FCF44" w14:textId="06230C78" w:rsidR="00166AC4" w:rsidRPr="009B63C4" w:rsidRDefault="00EF1547" w:rsidP="00DE547A">
            <w:pPr>
              <w:ind w:left="-108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Объем бюджетных</w:t>
            </w:r>
          </w:p>
          <w:p w14:paraId="5B0F5452" w14:textId="77777777" w:rsidR="00166AC4" w:rsidRPr="009B63C4" w:rsidRDefault="00EF1547" w:rsidP="00DE547A">
            <w:pPr>
              <w:ind w:left="1191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ассигнований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2A7DA" w14:textId="77777777" w:rsidR="00166AC4" w:rsidRPr="009B63C4" w:rsidRDefault="00EF1547">
            <w:pPr>
              <w:ind w:left="850" w:right="-170" w:firstLine="113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Общий объем бюджетных ассигнований</w:t>
            </w:r>
          </w:p>
          <w:p w14:paraId="2A8E3CC6" w14:textId="77777777" w:rsidR="00166AC4" w:rsidRPr="009B63C4" w:rsidRDefault="00EF1547">
            <w:pPr>
              <w:ind w:left="850" w:right="-170" w:firstLine="113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 xml:space="preserve"> (тыс. руб.)</w:t>
            </w:r>
          </w:p>
        </w:tc>
      </w:tr>
      <w:tr w:rsidR="009B63C4" w:rsidRPr="009B63C4" w14:paraId="6DDE502D" w14:textId="77777777">
        <w:trPr>
          <w:trHeight w:val="343"/>
        </w:trPr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B1A38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2D9E023" w14:textId="77777777" w:rsidR="00166AC4" w:rsidRPr="009B63C4" w:rsidRDefault="00EF1547">
            <w:pPr>
              <w:ind w:left="1474" w:hanging="1247"/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7A0D" w14:textId="77777777" w:rsidR="00166AC4" w:rsidRPr="009B63C4" w:rsidRDefault="00EF1547">
            <w:pPr>
              <w:ind w:left="1474" w:hanging="1247"/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2027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2EAC" w14:textId="77777777" w:rsidR="00166AC4" w:rsidRPr="009B63C4" w:rsidRDefault="00EF1547">
            <w:pPr>
              <w:ind w:left="1474" w:hanging="1247"/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2028 год</w:t>
            </w:r>
          </w:p>
        </w:tc>
      </w:tr>
      <w:tr w:rsidR="009B63C4" w:rsidRPr="009B63C4" w14:paraId="6A452541" w14:textId="77777777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CA6F" w14:textId="77777777" w:rsidR="00166AC4" w:rsidRPr="009B63C4" w:rsidRDefault="00EF1547">
            <w:pPr>
              <w:ind w:left="1191" w:firstLine="1474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380B001" w14:textId="77777777" w:rsidR="00166AC4" w:rsidRPr="009B63C4" w:rsidRDefault="00EF1547">
            <w:pPr>
              <w:ind w:left="1191" w:firstLine="1474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1299" w14:textId="77777777" w:rsidR="00166AC4" w:rsidRPr="009B63C4" w:rsidRDefault="00EF1547">
            <w:pPr>
              <w:ind w:left="1191" w:firstLine="1474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315A" w14:textId="77777777" w:rsidR="00166AC4" w:rsidRPr="009B63C4" w:rsidRDefault="00EF1547">
            <w:pPr>
              <w:ind w:left="1191" w:firstLine="1474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4</w:t>
            </w:r>
          </w:p>
        </w:tc>
      </w:tr>
      <w:tr w:rsidR="00166AC4" w:rsidRPr="009B63C4" w14:paraId="4219BB15" w14:textId="77777777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32D77" w14:textId="77777777" w:rsidR="00166AC4" w:rsidRPr="009B63C4" w:rsidRDefault="00EF1547">
            <w:pPr>
              <w:spacing w:before="170" w:after="170"/>
              <w:jc w:val="both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Объем бюджетных ассигнований, предусмотренных на исполнение муниципальных гарантий в валюте Российской Федерации по возможным гарантийным случаям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9E41BEC" w14:textId="77777777" w:rsidR="00166AC4" w:rsidRPr="009B63C4" w:rsidRDefault="00EF1547">
            <w:pPr>
              <w:ind w:left="1559" w:firstLine="567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  <w:p w14:paraId="6F1029F0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CA08" w14:textId="77777777" w:rsidR="00166AC4" w:rsidRPr="009B63C4" w:rsidRDefault="00EF1547">
            <w:pPr>
              <w:ind w:left="1191" w:firstLine="1474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  <w:p w14:paraId="76C479D5" w14:textId="77777777" w:rsidR="00166AC4" w:rsidRPr="009B63C4" w:rsidRDefault="00EF1547">
            <w:pPr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D3EB" w14:textId="77777777" w:rsidR="00166AC4" w:rsidRPr="009B63C4" w:rsidRDefault="00EF1547">
            <w:pPr>
              <w:ind w:left="1191" w:firstLine="1474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  <w:p w14:paraId="3808BBCF" w14:textId="77777777" w:rsidR="00166AC4" w:rsidRPr="009B63C4" w:rsidRDefault="00EF1547">
            <w:pPr>
              <w:ind w:firstLine="708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 xml:space="preserve">   -</w:t>
            </w:r>
          </w:p>
        </w:tc>
      </w:tr>
    </w:tbl>
    <w:p w14:paraId="702AE805" w14:textId="77777777" w:rsidR="00166AC4" w:rsidRPr="009B63C4" w:rsidRDefault="00166AC4">
      <w:pPr>
        <w:outlineLvl w:val="0"/>
        <w:rPr>
          <w:color w:val="000000" w:themeColor="text1"/>
        </w:rPr>
      </w:pPr>
    </w:p>
    <w:p w14:paraId="39140E63" w14:textId="77777777" w:rsidR="00166AC4" w:rsidRPr="009B63C4" w:rsidRDefault="00166AC4">
      <w:pPr>
        <w:ind w:left="6521" w:firstLine="850"/>
        <w:jc w:val="right"/>
        <w:rPr>
          <w:color w:val="000000" w:themeColor="text1"/>
        </w:rPr>
      </w:pPr>
    </w:p>
    <w:p w14:paraId="5178CE7F" w14:textId="77777777" w:rsidR="00166AC4" w:rsidRPr="009B63C4" w:rsidRDefault="00166AC4">
      <w:pPr>
        <w:ind w:left="6521" w:firstLine="850"/>
        <w:jc w:val="right"/>
        <w:rPr>
          <w:color w:val="000000" w:themeColor="text1"/>
        </w:rPr>
      </w:pPr>
    </w:p>
    <w:p w14:paraId="2296B282" w14:textId="77777777" w:rsidR="00166AC4" w:rsidRPr="009B63C4" w:rsidRDefault="00166AC4">
      <w:pPr>
        <w:ind w:left="6521" w:firstLine="850"/>
        <w:jc w:val="center"/>
        <w:rPr>
          <w:color w:val="000000" w:themeColor="text1"/>
        </w:rPr>
      </w:pPr>
    </w:p>
    <w:p w14:paraId="0A4AECF0" w14:textId="77777777" w:rsidR="00166AC4" w:rsidRPr="009B63C4" w:rsidRDefault="00166AC4">
      <w:pPr>
        <w:ind w:left="6521" w:firstLine="850"/>
        <w:jc w:val="right"/>
        <w:rPr>
          <w:color w:val="000000" w:themeColor="text1"/>
        </w:rPr>
      </w:pPr>
    </w:p>
    <w:p w14:paraId="2D2544AF" w14:textId="77777777" w:rsidR="00166AC4" w:rsidRPr="009B63C4" w:rsidRDefault="00166AC4" w:rsidP="007C784A">
      <w:pPr>
        <w:rPr>
          <w:color w:val="000000" w:themeColor="text1"/>
        </w:rPr>
      </w:pPr>
    </w:p>
    <w:p w14:paraId="0C5E7881" w14:textId="77777777" w:rsidR="007C784A" w:rsidRPr="009B63C4" w:rsidRDefault="007C784A" w:rsidP="007C784A">
      <w:pPr>
        <w:rPr>
          <w:color w:val="000000" w:themeColor="text1"/>
        </w:rPr>
      </w:pPr>
    </w:p>
    <w:p w14:paraId="09C8ADF1" w14:textId="77777777" w:rsidR="00166AC4" w:rsidRDefault="00166AC4">
      <w:pPr>
        <w:ind w:left="6521" w:firstLine="850"/>
        <w:jc w:val="right"/>
        <w:rPr>
          <w:color w:val="000000" w:themeColor="text1"/>
        </w:rPr>
      </w:pPr>
    </w:p>
    <w:p w14:paraId="7BAD226D" w14:textId="77777777" w:rsidR="008C06A4" w:rsidRPr="009B63C4" w:rsidRDefault="008C06A4">
      <w:pPr>
        <w:ind w:left="6521" w:firstLine="850"/>
        <w:jc w:val="right"/>
        <w:rPr>
          <w:color w:val="000000" w:themeColor="text1"/>
        </w:rPr>
      </w:pPr>
    </w:p>
    <w:p w14:paraId="72C5AB26" w14:textId="77777777" w:rsidR="00166AC4" w:rsidRPr="009B63C4" w:rsidRDefault="00EF1547" w:rsidP="007C784A">
      <w:pPr>
        <w:ind w:left="6521" w:hanging="284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7</w:t>
      </w:r>
    </w:p>
    <w:p w14:paraId="2443BE47" w14:textId="77777777" w:rsidR="00166AC4" w:rsidRPr="009B63C4" w:rsidRDefault="00EF1547" w:rsidP="007C784A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192FF7D7" w14:textId="6152D5CD" w:rsidR="00166AC4" w:rsidRPr="009B63C4" w:rsidRDefault="00EF1547" w:rsidP="007C784A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21C16C9E" w14:textId="197D2AAB" w:rsidR="00166AC4" w:rsidRDefault="00EF1547" w:rsidP="008C06A4">
      <w:pPr>
        <w:ind w:left="5541" w:firstLine="696"/>
        <w:jc w:val="both"/>
        <w:rPr>
          <w:color w:val="000000" w:themeColor="text1"/>
        </w:rPr>
      </w:pPr>
      <w:r w:rsidRPr="009B63C4">
        <w:rPr>
          <w:color w:val="000000" w:themeColor="text1"/>
        </w:rPr>
        <w:t xml:space="preserve">от </w:t>
      </w:r>
      <w:r w:rsidR="00C81B3A">
        <w:rPr>
          <w:color w:val="000000" w:themeColor="text1"/>
        </w:rPr>
        <w:t>11</w:t>
      </w:r>
      <w:r w:rsidR="008C06A4">
        <w:rPr>
          <w:color w:val="000000" w:themeColor="text1"/>
        </w:rPr>
        <w:t xml:space="preserve"> декабря 2025 года № 15/1</w:t>
      </w:r>
    </w:p>
    <w:p w14:paraId="6B226F4F" w14:textId="77777777" w:rsidR="008C06A4" w:rsidRPr="009B63C4" w:rsidRDefault="008C06A4" w:rsidP="008C06A4">
      <w:pPr>
        <w:ind w:left="5541" w:firstLine="696"/>
        <w:jc w:val="both"/>
        <w:rPr>
          <w:color w:val="000000" w:themeColor="text1"/>
        </w:rPr>
      </w:pPr>
    </w:p>
    <w:p w14:paraId="1470ADBC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 xml:space="preserve">Программа муниципальных внутренних заимствований внутригородского муниципального образования – муниципального округа Люблино в городе Москве </w:t>
      </w:r>
    </w:p>
    <w:p w14:paraId="41C5D1F3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на 2026 год и плановый период 2027 и 2028 годы.</w:t>
      </w:r>
    </w:p>
    <w:p w14:paraId="5D142A26" w14:textId="77777777" w:rsidR="00166AC4" w:rsidRPr="009B63C4" w:rsidRDefault="00166AC4">
      <w:pPr>
        <w:jc w:val="center"/>
        <w:rPr>
          <w:b/>
          <w:color w:val="000000" w:themeColor="text1"/>
        </w:rPr>
      </w:pPr>
    </w:p>
    <w:p w14:paraId="69A1C998" w14:textId="77777777" w:rsidR="00166AC4" w:rsidRPr="009B63C4" w:rsidRDefault="00EF1547">
      <w:pPr>
        <w:ind w:left="720"/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1.Привлечение средств в 2026 -2028 годах.</w:t>
      </w:r>
    </w:p>
    <w:p w14:paraId="7EBFCB98" w14:textId="77777777" w:rsidR="00166AC4" w:rsidRPr="009B63C4" w:rsidRDefault="00166AC4">
      <w:pPr>
        <w:ind w:left="720"/>
        <w:jc w:val="center"/>
        <w:rPr>
          <w:b/>
          <w:color w:val="000000" w:themeColor="text1"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66"/>
        <w:gridCol w:w="1208"/>
        <w:gridCol w:w="1209"/>
        <w:gridCol w:w="1343"/>
        <w:gridCol w:w="1208"/>
        <w:gridCol w:w="1074"/>
        <w:gridCol w:w="1342"/>
      </w:tblGrid>
      <w:tr w:rsidR="009B63C4" w:rsidRPr="009B63C4" w14:paraId="007B1B06" w14:textId="77777777">
        <w:tc>
          <w:tcPr>
            <w:tcW w:w="6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1EF27E55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N п/п</w:t>
            </w:r>
          </w:p>
        </w:tc>
        <w:tc>
          <w:tcPr>
            <w:tcW w:w="20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57E53CF2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  <w:highlight w:val="white"/>
              </w:rPr>
              <w:t>Виды долговых обязательств</w:t>
            </w:r>
          </w:p>
        </w:tc>
        <w:tc>
          <w:tcPr>
            <w:tcW w:w="37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60075A" w14:textId="77777777" w:rsidR="00166AC4" w:rsidRPr="009B63C4" w:rsidRDefault="00EF1547">
            <w:pPr>
              <w:spacing w:beforeAutospacing="1" w:afterAutospacing="1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Объем привлечения средств в местный бюджет                          </w:t>
            </w:r>
          </w:p>
          <w:p w14:paraId="4F06CFB3" w14:textId="77777777" w:rsidR="00166AC4" w:rsidRPr="009B63C4" w:rsidRDefault="00EF1547">
            <w:pPr>
              <w:spacing w:beforeAutospacing="1" w:afterAutospacing="1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(тыс. рублей)</w:t>
            </w:r>
          </w:p>
          <w:p w14:paraId="535AF538" w14:textId="77777777" w:rsidR="00166AC4" w:rsidRPr="009B63C4" w:rsidRDefault="00166AC4">
            <w:pPr>
              <w:spacing w:line="27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6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7E5476" w14:textId="77777777" w:rsidR="00166AC4" w:rsidRPr="009B63C4" w:rsidRDefault="00EF1547">
            <w:pPr>
              <w:spacing w:beforeAutospacing="1" w:afterAutospacing="1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  <w:highlight w:val="white"/>
              </w:rPr>
              <w:t>Предельные сроки погашения долговых обязательств</w:t>
            </w:r>
          </w:p>
        </w:tc>
      </w:tr>
      <w:tr w:rsidR="009B63C4" w:rsidRPr="009B63C4" w14:paraId="0C67E92D" w14:textId="77777777">
        <w:tc>
          <w:tcPr>
            <w:tcW w:w="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0DC854BA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20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5967291B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5A0C55D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C06D21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68277DDA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13FF7E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3D62CE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047776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54B87357" w14:textId="77777777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096907D7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1D5E8831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4E9B8569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3F59DD2B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75869428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46EEC50E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510A941C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1DE0D0D6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</w:tr>
      <w:tr w:rsidR="00166AC4" w:rsidRPr="009B63C4" w14:paraId="478EB206" w14:textId="77777777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432DA307" w14:textId="77777777" w:rsidR="00166AC4" w:rsidRPr="009B63C4" w:rsidRDefault="00166AC4">
            <w:pPr>
              <w:spacing w:line="27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48D415E4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Итого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0B589736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60AD9BC0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7F3D0A3C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63BE98CE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21F8FE2A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683B573D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-</w:t>
            </w:r>
          </w:p>
        </w:tc>
      </w:tr>
    </w:tbl>
    <w:p w14:paraId="48507B7A" w14:textId="77777777" w:rsidR="00166AC4" w:rsidRPr="009B63C4" w:rsidRDefault="00166AC4" w:rsidP="005429FD">
      <w:pPr>
        <w:rPr>
          <w:b/>
          <w:color w:val="000000" w:themeColor="text1"/>
          <w:szCs w:val="24"/>
        </w:rPr>
      </w:pPr>
    </w:p>
    <w:p w14:paraId="529DD55B" w14:textId="4AB7538F" w:rsidR="00166AC4" w:rsidRPr="009B63C4" w:rsidRDefault="00166AC4">
      <w:pPr>
        <w:rPr>
          <w:color w:val="000000" w:themeColor="text1"/>
          <w:szCs w:val="24"/>
        </w:rPr>
      </w:pPr>
    </w:p>
    <w:p w14:paraId="0C0EDC54" w14:textId="77777777" w:rsidR="00166AC4" w:rsidRPr="009B63C4" w:rsidRDefault="00EF1547">
      <w:pPr>
        <w:jc w:val="center"/>
        <w:rPr>
          <w:b/>
          <w:color w:val="000000" w:themeColor="text1"/>
          <w:szCs w:val="24"/>
          <w:highlight w:val="white"/>
        </w:rPr>
      </w:pPr>
      <w:r w:rsidRPr="009B63C4">
        <w:rPr>
          <w:b/>
          <w:color w:val="000000" w:themeColor="text1"/>
          <w:szCs w:val="24"/>
        </w:rPr>
        <w:t xml:space="preserve">2. </w:t>
      </w:r>
      <w:r w:rsidRPr="009B63C4">
        <w:rPr>
          <w:b/>
          <w:color w:val="000000" w:themeColor="text1"/>
          <w:szCs w:val="24"/>
          <w:highlight w:val="white"/>
        </w:rPr>
        <w:t>Погашение муниципальных долговых обязательств в 2026-2028 годах</w:t>
      </w:r>
    </w:p>
    <w:p w14:paraId="312734F2" w14:textId="77777777" w:rsidR="00166AC4" w:rsidRPr="009B63C4" w:rsidRDefault="00166AC4">
      <w:pPr>
        <w:jc w:val="center"/>
        <w:rPr>
          <w:b/>
          <w:color w:val="000000" w:themeColor="text1"/>
          <w:szCs w:val="24"/>
          <w:highlight w:val="white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4103"/>
        <w:gridCol w:w="1517"/>
        <w:gridCol w:w="1713"/>
        <w:gridCol w:w="1460"/>
      </w:tblGrid>
      <w:tr w:rsidR="009B63C4" w:rsidRPr="009B63C4" w14:paraId="0E592BE4" w14:textId="77777777">
        <w:tc>
          <w:tcPr>
            <w:tcW w:w="12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4826E4C1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N п/п</w:t>
            </w:r>
          </w:p>
        </w:tc>
        <w:tc>
          <w:tcPr>
            <w:tcW w:w="41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1722ACD6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 xml:space="preserve">Виды </w:t>
            </w:r>
            <w:r w:rsidRPr="009B63C4">
              <w:rPr>
                <w:color w:val="000000" w:themeColor="text1"/>
                <w:szCs w:val="24"/>
                <w:highlight w:val="white"/>
              </w:rPr>
              <w:t>долговых обязательств</w:t>
            </w:r>
          </w:p>
        </w:tc>
        <w:tc>
          <w:tcPr>
            <w:tcW w:w="46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4D56B9" w14:textId="77777777" w:rsidR="00166AC4" w:rsidRPr="009B63C4" w:rsidRDefault="00EF1547" w:rsidP="001543C3">
            <w:pPr>
              <w:spacing w:before="100" w:beforeAutospacing="1" w:after="100" w:afterAutospacing="1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 xml:space="preserve">Объем погашения муниципальных долговых               обязательств в валюте Российской Федерации  </w:t>
            </w:r>
          </w:p>
          <w:p w14:paraId="3A04CDE6" w14:textId="77777777" w:rsidR="00166AC4" w:rsidRPr="009B63C4" w:rsidRDefault="00EF1547">
            <w:pPr>
              <w:spacing w:beforeAutospacing="1" w:afterAutospacing="1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(тыс. руб.)</w:t>
            </w:r>
          </w:p>
          <w:p w14:paraId="655BD076" w14:textId="77777777" w:rsidR="00166AC4" w:rsidRPr="009B63C4" w:rsidRDefault="00166AC4">
            <w:pPr>
              <w:spacing w:line="270" w:lineRule="atLeast"/>
              <w:ind w:right="988"/>
              <w:jc w:val="center"/>
              <w:rPr>
                <w:color w:val="000000" w:themeColor="text1"/>
                <w:szCs w:val="24"/>
              </w:rPr>
            </w:pPr>
          </w:p>
        </w:tc>
      </w:tr>
      <w:tr w:rsidR="009B63C4" w:rsidRPr="009B63C4" w14:paraId="1D62A977" w14:textId="77777777">
        <w:tc>
          <w:tcPr>
            <w:tcW w:w="12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0DF58852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41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1F7B7800" w14:textId="77777777" w:rsidR="00166AC4" w:rsidRPr="009B63C4" w:rsidRDefault="00166AC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B7530B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2026 год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F9ABEE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2027 год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3A45A89F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2028 год</w:t>
            </w:r>
          </w:p>
        </w:tc>
      </w:tr>
      <w:tr w:rsidR="009B63C4" w:rsidRPr="009B63C4" w14:paraId="5D77055B" w14:textId="77777777"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6D0BFB91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7FBED27F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569E56D5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13761D99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355A1F7E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</w:tr>
      <w:tr w:rsidR="00166AC4" w:rsidRPr="009B63C4" w14:paraId="242E0F05" w14:textId="77777777"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3A155311" w14:textId="77777777" w:rsidR="00166AC4" w:rsidRPr="009B63C4" w:rsidRDefault="00166AC4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4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5F20994D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Итого</w:t>
            </w: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00A60EEB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7D970F14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272A7DEF" w14:textId="77777777" w:rsidR="00166AC4" w:rsidRPr="009B63C4" w:rsidRDefault="00EF1547">
            <w:pPr>
              <w:spacing w:line="270" w:lineRule="atLeast"/>
              <w:jc w:val="center"/>
              <w:rPr>
                <w:color w:val="000000" w:themeColor="text1"/>
                <w:szCs w:val="24"/>
              </w:rPr>
            </w:pPr>
            <w:r w:rsidRPr="009B63C4">
              <w:rPr>
                <w:color w:val="000000" w:themeColor="text1"/>
                <w:szCs w:val="24"/>
              </w:rPr>
              <w:t>-</w:t>
            </w:r>
          </w:p>
        </w:tc>
      </w:tr>
    </w:tbl>
    <w:p w14:paraId="6B061865" w14:textId="77777777" w:rsidR="007C784A" w:rsidRPr="009B63C4" w:rsidRDefault="007C784A" w:rsidP="00763001">
      <w:pPr>
        <w:pStyle w:val="ConsTitle"/>
        <w:widowControl/>
        <w:ind w:right="-59"/>
        <w:jc w:val="both"/>
        <w:rPr>
          <w:b w:val="0"/>
          <w:color w:val="000000" w:themeColor="text1"/>
          <w:sz w:val="24"/>
        </w:rPr>
      </w:pPr>
    </w:p>
    <w:sectPr w:rsidR="007C784A" w:rsidRPr="009B63C4" w:rsidSect="00FB750A">
      <w:headerReference w:type="default" r:id="rId19"/>
      <w:type w:val="oddPage"/>
      <w:pgSz w:w="11906" w:h="16838"/>
      <w:pgMar w:top="568" w:right="707" w:bottom="993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8342" w14:textId="77777777" w:rsidR="00AC09EE" w:rsidRDefault="00AC09EE" w:rsidP="00AA3974">
      <w:r>
        <w:separator/>
      </w:r>
    </w:p>
  </w:endnote>
  <w:endnote w:type="continuationSeparator" w:id="0">
    <w:p w14:paraId="253A85AA" w14:textId="77777777" w:rsidR="00AC09EE" w:rsidRDefault="00AC09EE" w:rsidP="00AA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FD0BE" w14:textId="77777777" w:rsidR="00AC09EE" w:rsidRDefault="00AC09EE" w:rsidP="00AA3974">
      <w:r>
        <w:separator/>
      </w:r>
    </w:p>
  </w:footnote>
  <w:footnote w:type="continuationSeparator" w:id="0">
    <w:p w14:paraId="694ED1EB" w14:textId="77777777" w:rsidR="00AC09EE" w:rsidRDefault="00AC09EE" w:rsidP="00AA3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0079930"/>
      <w:docPartObj>
        <w:docPartGallery w:val="Page Numbers (Top of Page)"/>
        <w:docPartUnique/>
      </w:docPartObj>
    </w:sdtPr>
    <w:sdtContent>
      <w:p w14:paraId="20D9A1C8" w14:textId="2E877E22" w:rsidR="00AA3974" w:rsidRDefault="00AA3974" w:rsidP="00FB750A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F1EDA"/>
    <w:multiLevelType w:val="multilevel"/>
    <w:tmpl w:val="8E6EAB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91F73"/>
    <w:multiLevelType w:val="multilevel"/>
    <w:tmpl w:val="7B12E9AA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left" w:pos="1069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left" w:pos="2138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left" w:pos="3207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left" w:pos="3916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left" w:pos="4985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left" w:pos="5694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6763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7832"/>
        </w:tabs>
        <w:ind w:left="7832" w:hanging="2160"/>
      </w:pPr>
    </w:lvl>
  </w:abstractNum>
  <w:num w:numId="1" w16cid:durableId="2147160366">
    <w:abstractNumId w:val="1"/>
  </w:num>
  <w:num w:numId="2" w16cid:durableId="196111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C4"/>
    <w:rsid w:val="0002415B"/>
    <w:rsid w:val="00036AED"/>
    <w:rsid w:val="000468C4"/>
    <w:rsid w:val="0008207C"/>
    <w:rsid w:val="000A079D"/>
    <w:rsid w:val="000D638E"/>
    <w:rsid w:val="000F2509"/>
    <w:rsid w:val="000F45CD"/>
    <w:rsid w:val="0013545C"/>
    <w:rsid w:val="001543C3"/>
    <w:rsid w:val="00163015"/>
    <w:rsid w:val="00166AC4"/>
    <w:rsid w:val="00182262"/>
    <w:rsid w:val="0018519C"/>
    <w:rsid w:val="001A1F2C"/>
    <w:rsid w:val="0022788F"/>
    <w:rsid w:val="00234A80"/>
    <w:rsid w:val="00255941"/>
    <w:rsid w:val="00277856"/>
    <w:rsid w:val="002A34D8"/>
    <w:rsid w:val="002F764D"/>
    <w:rsid w:val="0032623A"/>
    <w:rsid w:val="003533EF"/>
    <w:rsid w:val="0039758F"/>
    <w:rsid w:val="003A40DE"/>
    <w:rsid w:val="003B2C04"/>
    <w:rsid w:val="003C4383"/>
    <w:rsid w:val="003F6543"/>
    <w:rsid w:val="004208A8"/>
    <w:rsid w:val="00434A77"/>
    <w:rsid w:val="004370D6"/>
    <w:rsid w:val="00484F66"/>
    <w:rsid w:val="0049680A"/>
    <w:rsid w:val="004C2852"/>
    <w:rsid w:val="004F5B8B"/>
    <w:rsid w:val="0051316B"/>
    <w:rsid w:val="005166FE"/>
    <w:rsid w:val="005429FD"/>
    <w:rsid w:val="005834EA"/>
    <w:rsid w:val="005C0DD4"/>
    <w:rsid w:val="005F2BC2"/>
    <w:rsid w:val="00624EFC"/>
    <w:rsid w:val="006513E0"/>
    <w:rsid w:val="00654C82"/>
    <w:rsid w:val="006855B6"/>
    <w:rsid w:val="006D1EAB"/>
    <w:rsid w:val="0071298E"/>
    <w:rsid w:val="00726E01"/>
    <w:rsid w:val="00763001"/>
    <w:rsid w:val="007C784A"/>
    <w:rsid w:val="008035BE"/>
    <w:rsid w:val="00854115"/>
    <w:rsid w:val="0086446C"/>
    <w:rsid w:val="00870AF2"/>
    <w:rsid w:val="008C06A4"/>
    <w:rsid w:val="008F5BCE"/>
    <w:rsid w:val="009062C7"/>
    <w:rsid w:val="009B63C4"/>
    <w:rsid w:val="009D0C32"/>
    <w:rsid w:val="009E0258"/>
    <w:rsid w:val="009F28B7"/>
    <w:rsid w:val="009F3497"/>
    <w:rsid w:val="00A13869"/>
    <w:rsid w:val="00A14B59"/>
    <w:rsid w:val="00A158D1"/>
    <w:rsid w:val="00AA3974"/>
    <w:rsid w:val="00AC09EE"/>
    <w:rsid w:val="00B27B03"/>
    <w:rsid w:val="00B4747C"/>
    <w:rsid w:val="00B87178"/>
    <w:rsid w:val="00C109EA"/>
    <w:rsid w:val="00C71D72"/>
    <w:rsid w:val="00C81B3A"/>
    <w:rsid w:val="00CB2C03"/>
    <w:rsid w:val="00CD6208"/>
    <w:rsid w:val="00CF1031"/>
    <w:rsid w:val="00D03A6D"/>
    <w:rsid w:val="00D30547"/>
    <w:rsid w:val="00D41BAB"/>
    <w:rsid w:val="00D83149"/>
    <w:rsid w:val="00D906E7"/>
    <w:rsid w:val="00D931F5"/>
    <w:rsid w:val="00DE2516"/>
    <w:rsid w:val="00DE2E61"/>
    <w:rsid w:val="00DE547A"/>
    <w:rsid w:val="00E071B9"/>
    <w:rsid w:val="00E16B5B"/>
    <w:rsid w:val="00E44EA3"/>
    <w:rsid w:val="00E542EA"/>
    <w:rsid w:val="00E715EC"/>
    <w:rsid w:val="00E76F9C"/>
    <w:rsid w:val="00EF1547"/>
    <w:rsid w:val="00EF5A1B"/>
    <w:rsid w:val="00EF6456"/>
    <w:rsid w:val="00FB750A"/>
    <w:rsid w:val="00FD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C08E2"/>
  <w15:docId w15:val="{90B435C2-6903-400F-B000-DF70ABEC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C0DD4"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link w:val="80"/>
    <w:uiPriority w:val="9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sz w:val="24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2"/>
    <w:link w:val="a3"/>
    <w:rPr>
      <w:rFonts w:ascii="Tahoma" w:hAnsi="Tahoma"/>
      <w:sz w:val="1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2"/>
    <w:link w:val="7"/>
    <w:rPr>
      <w:b/>
      <w:sz w:val="3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1">
    <w:name w:val="Body Text Indent 3"/>
    <w:basedOn w:val="a"/>
    <w:link w:val="3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12"/>
    <w:link w:val="31"/>
    <w:rPr>
      <w:sz w:val="28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Интернет) Знак"/>
    <w:basedOn w:val="12"/>
    <w:link w:val="a5"/>
    <w:rPr>
      <w:sz w:val="24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2"/>
    <w:link w:val="a7"/>
    <w:rPr>
      <w:sz w:val="28"/>
    </w:rPr>
  </w:style>
  <w:style w:type="character" w:customStyle="1" w:styleId="30">
    <w:name w:val="Заголовок 3 Знак"/>
    <w:basedOn w:val="12"/>
    <w:link w:val="3"/>
    <w:rPr>
      <w:b/>
      <w:sz w:val="28"/>
    </w:rPr>
  </w:style>
  <w:style w:type="paragraph" w:customStyle="1" w:styleId="15">
    <w:name w:val="Обычный1"/>
    <w:link w:val="16"/>
    <w:rPr>
      <w:sz w:val="24"/>
    </w:rPr>
  </w:style>
  <w:style w:type="character" w:customStyle="1" w:styleId="16">
    <w:name w:val="Обычный1"/>
    <w:link w:val="15"/>
    <w:rPr>
      <w:sz w:val="24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character" w:customStyle="1" w:styleId="90">
    <w:name w:val="Заголовок 9 Знак"/>
    <w:basedOn w:val="12"/>
    <w:link w:val="9"/>
    <w:rPr>
      <w:b/>
      <w:sz w:val="28"/>
    </w:rPr>
  </w:style>
  <w:style w:type="paragraph" w:customStyle="1" w:styleId="17">
    <w:name w:val="Основной шрифт абзаца1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Обычный1"/>
    <w:link w:val="1b"/>
    <w:rPr>
      <w:sz w:val="24"/>
    </w:rPr>
  </w:style>
  <w:style w:type="character" w:customStyle="1" w:styleId="1b">
    <w:name w:val="Обычный1"/>
    <w:link w:val="1a"/>
    <w:rPr>
      <w:sz w:val="24"/>
    </w:rPr>
  </w:style>
  <w:style w:type="paragraph" w:styleId="a9">
    <w:name w:val="Document Map"/>
    <w:basedOn w:val="a"/>
    <w:link w:val="aa"/>
    <w:rPr>
      <w:rFonts w:ascii="Tahoma" w:hAnsi="Tahoma"/>
      <w:sz w:val="20"/>
    </w:rPr>
  </w:style>
  <w:style w:type="character" w:customStyle="1" w:styleId="aa">
    <w:name w:val="Схема документа Знак"/>
    <w:basedOn w:val="12"/>
    <w:link w:val="a9"/>
    <w:rPr>
      <w:rFonts w:ascii="Tahoma" w:hAnsi="Tahoma"/>
      <w:sz w:val="20"/>
    </w:rPr>
  </w:style>
  <w:style w:type="paragraph" w:styleId="35">
    <w:name w:val="Body Text 3"/>
    <w:basedOn w:val="a"/>
    <w:link w:val="36"/>
    <w:pPr>
      <w:jc w:val="both"/>
    </w:pPr>
    <w:rPr>
      <w:b/>
      <w:sz w:val="28"/>
    </w:rPr>
  </w:style>
  <w:style w:type="character" w:customStyle="1" w:styleId="36">
    <w:name w:val="Основной текст 3 Знак"/>
    <w:basedOn w:val="12"/>
    <w:link w:val="35"/>
    <w:rPr>
      <w:b/>
      <w:sz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2"/>
    <w:link w:val="25"/>
    <w:rPr>
      <w:sz w:val="24"/>
    </w:rPr>
  </w:style>
  <w:style w:type="paragraph" w:styleId="37">
    <w:name w:val="toc 3"/>
    <w:next w:val="a"/>
    <w:link w:val="38"/>
    <w:uiPriority w:val="39"/>
    <w:pPr>
      <w:ind w:left="400"/>
    </w:pPr>
    <w:rPr>
      <w:rFonts w:ascii="XO Thames" w:hAnsi="XO Thames"/>
      <w:sz w:val="28"/>
    </w:rPr>
  </w:style>
  <w:style w:type="character" w:customStyle="1" w:styleId="38">
    <w:name w:val="Оглавление 3 Знак"/>
    <w:link w:val="37"/>
    <w:rPr>
      <w:rFonts w:ascii="XO Thames" w:hAnsi="XO Thames"/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1e">
    <w:name w:val="Без интервала1"/>
    <w:link w:val="1f"/>
    <w:rPr>
      <w:rFonts w:ascii="Calibri" w:hAnsi="Calibri"/>
      <w:sz w:val="22"/>
    </w:rPr>
  </w:style>
  <w:style w:type="character" w:customStyle="1" w:styleId="1f">
    <w:name w:val="Без интервала1"/>
    <w:link w:val="1e"/>
    <w:rPr>
      <w:rFonts w:ascii="Calibri" w:hAnsi="Calibri"/>
      <w:sz w:val="22"/>
    </w:rPr>
  </w:style>
  <w:style w:type="paragraph" w:customStyle="1" w:styleId="Normal0">
    <w:name w:val="Normal_0"/>
    <w:link w:val="Normal00"/>
    <w:pPr>
      <w:widowControl w:val="0"/>
      <w:spacing w:before="120"/>
      <w:ind w:left="120"/>
      <w:jc w:val="center"/>
    </w:pPr>
    <w:rPr>
      <w:b/>
      <w:sz w:val="24"/>
    </w:rPr>
  </w:style>
  <w:style w:type="character" w:customStyle="1" w:styleId="Normal00">
    <w:name w:val="Normal_0"/>
    <w:link w:val="Normal0"/>
    <w:rPr>
      <w:b/>
      <w:sz w:val="24"/>
    </w:rPr>
  </w:style>
  <w:style w:type="character" w:customStyle="1" w:styleId="50">
    <w:name w:val="Заголовок 5 Знак"/>
    <w:basedOn w:val="12"/>
    <w:link w:val="5"/>
    <w:rPr>
      <w:sz w:val="28"/>
    </w:rPr>
  </w:style>
  <w:style w:type="paragraph" w:customStyle="1" w:styleId="1f0">
    <w:name w:val="Обычный1"/>
    <w:link w:val="1"/>
    <w:rPr>
      <w:sz w:val="24"/>
    </w:rPr>
  </w:style>
  <w:style w:type="character" w:customStyle="1" w:styleId="1">
    <w:name w:val="Обычный1"/>
    <w:link w:val="1f0"/>
    <w:rPr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character" w:customStyle="1" w:styleId="11">
    <w:name w:val="Заголовок 1 Знак"/>
    <w:basedOn w:val="12"/>
    <w:link w:val="10"/>
    <w:rPr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43">
    <w:name w:val="Гиперссылка4"/>
    <w:link w:val="ab"/>
    <w:rPr>
      <w:color w:val="0000FF"/>
      <w:u w:val="single"/>
    </w:rPr>
  </w:style>
  <w:style w:type="character" w:styleId="ab">
    <w:name w:val="Hyperlink"/>
    <w:link w:val="4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2"/>
    <w:link w:val="ac"/>
    <w:rPr>
      <w:sz w:val="24"/>
    </w:rPr>
  </w:style>
  <w:style w:type="character" w:customStyle="1" w:styleId="80">
    <w:name w:val="Заголовок 8 Знак"/>
    <w:basedOn w:val="12"/>
    <w:link w:val="8"/>
    <w:rPr>
      <w:sz w:val="28"/>
    </w:rPr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pPr>
      <w:ind w:right="19772"/>
    </w:pPr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Pr>
      <w:rFonts w:ascii="Courier New" w:hAnsi="Courier New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10">
    <w:name w:val="Основной текст с отступом 31"/>
    <w:basedOn w:val="1f0"/>
    <w:link w:val="311"/>
    <w:rPr>
      <w:b/>
      <w:sz w:val="32"/>
    </w:rPr>
  </w:style>
  <w:style w:type="character" w:customStyle="1" w:styleId="311">
    <w:name w:val="Основной текст с отступом 31"/>
    <w:basedOn w:val="1"/>
    <w:link w:val="310"/>
    <w:rPr>
      <w:b/>
      <w:sz w:val="32"/>
    </w:rPr>
  </w:style>
  <w:style w:type="paragraph" w:styleId="29">
    <w:name w:val="Body Text 2"/>
    <w:basedOn w:val="a"/>
    <w:link w:val="2a"/>
    <w:rPr>
      <w:b/>
      <w:sz w:val="28"/>
    </w:rPr>
  </w:style>
  <w:style w:type="character" w:customStyle="1" w:styleId="2a">
    <w:name w:val="Основной текст 2 Знак"/>
    <w:basedOn w:val="12"/>
    <w:link w:val="29"/>
    <w:rPr>
      <w:b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2"/>
    <w:link w:val="ae"/>
    <w:rPr>
      <w:sz w:val="24"/>
    </w:rPr>
  </w:style>
  <w:style w:type="paragraph" w:styleId="af0">
    <w:name w:val="Subtitle"/>
    <w:basedOn w:val="a"/>
    <w:link w:val="af1"/>
    <w:uiPriority w:val="11"/>
    <w:qFormat/>
    <w:pPr>
      <w:jc w:val="center"/>
    </w:pPr>
    <w:rPr>
      <w:b/>
      <w:sz w:val="28"/>
    </w:rPr>
  </w:style>
  <w:style w:type="character" w:customStyle="1" w:styleId="af1">
    <w:name w:val="Подзаголовок Знак"/>
    <w:basedOn w:val="12"/>
    <w:link w:val="af0"/>
    <w:rPr>
      <w:b/>
      <w:sz w:val="28"/>
    </w:rPr>
  </w:style>
  <w:style w:type="paragraph" w:styleId="af2">
    <w:name w:val="No Spacing"/>
    <w:link w:val="af3"/>
    <w:rPr>
      <w:rFonts w:ascii="Calibri" w:hAnsi="Calibri"/>
      <w:sz w:val="22"/>
    </w:rPr>
  </w:style>
  <w:style w:type="character" w:customStyle="1" w:styleId="af3">
    <w:name w:val="Без интервала Знак"/>
    <w:link w:val="af2"/>
    <w:rPr>
      <w:rFonts w:ascii="Calibri" w:hAnsi="Calibri"/>
      <w:sz w:val="22"/>
    </w:rPr>
  </w:style>
  <w:style w:type="paragraph" w:styleId="af4">
    <w:name w:val="Title"/>
    <w:basedOn w:val="a"/>
    <w:link w:val="af5"/>
    <w:uiPriority w:val="10"/>
    <w:qFormat/>
    <w:pPr>
      <w:jc w:val="center"/>
    </w:pPr>
    <w:rPr>
      <w:b/>
      <w:sz w:val="32"/>
    </w:rPr>
  </w:style>
  <w:style w:type="character" w:customStyle="1" w:styleId="af5">
    <w:name w:val="Заголовок Знак"/>
    <w:basedOn w:val="12"/>
    <w:link w:val="af4"/>
    <w:rPr>
      <w:b/>
      <w:sz w:val="32"/>
    </w:rPr>
  </w:style>
  <w:style w:type="character" w:customStyle="1" w:styleId="40">
    <w:name w:val="Заголовок 4 Знак"/>
    <w:basedOn w:val="12"/>
    <w:link w:val="4"/>
    <w:rPr>
      <w:b/>
      <w:sz w:val="24"/>
    </w:rPr>
  </w:style>
  <w:style w:type="character" w:customStyle="1" w:styleId="20">
    <w:name w:val="Заголовок 2 Знак"/>
    <w:basedOn w:val="12"/>
    <w:link w:val="2"/>
    <w:rPr>
      <w:b/>
      <w:sz w:val="24"/>
    </w:rPr>
  </w:style>
  <w:style w:type="character" w:customStyle="1" w:styleId="60">
    <w:name w:val="Заголовок 6 Знак"/>
    <w:basedOn w:val="12"/>
    <w:link w:val="6"/>
    <w:rPr>
      <w:b/>
      <w:sz w:val="32"/>
    </w:rPr>
  </w:style>
  <w:style w:type="table" w:styleId="af6">
    <w:name w:val="Table Elegant"/>
    <w:basedOn w:val="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rsid w:val="00AA397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AA3974"/>
    <w:rPr>
      <w:sz w:val="24"/>
    </w:rPr>
  </w:style>
  <w:style w:type="character" w:styleId="afa">
    <w:name w:val="annotation reference"/>
    <w:basedOn w:val="a0"/>
    <w:uiPriority w:val="99"/>
    <w:semiHidden/>
    <w:unhideWhenUsed/>
    <w:rsid w:val="00AA397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A3974"/>
    <w:rPr>
      <w:sz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A3974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A397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AA39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0175&amp;dst=101491&amp;field=134&amp;date=10.12.2025" TargetMode="External"/><Relationship Id="rId18" Type="http://schemas.openxmlformats.org/officeDocument/2006/relationships/hyperlink" Target="https://login.consultant.ru/link/?req=doc&amp;base=LAW&amp;n=520175&amp;dst=26121&amp;field=134&amp;date=10.12.2025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0175&amp;dst=3019&amp;field=134&amp;date=10.12.2025" TargetMode="External"/><Relationship Id="rId17" Type="http://schemas.openxmlformats.org/officeDocument/2006/relationships/hyperlink" Target="https://login.consultant.ru/link/?req=doc&amp;base=LAW&amp;n=520154&amp;dst=6388&amp;field=134&amp;date=10.12.20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0154&amp;dst=6387&amp;field=134&amp;date=10.12.202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0175&amp;dst=101491&amp;field=134&amp;date=10.12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0175&amp;dst=26046&amp;field=134&amp;date=10.12.2025" TargetMode="External"/><Relationship Id="rId10" Type="http://schemas.openxmlformats.org/officeDocument/2006/relationships/hyperlink" Target="https://login.consultant.ru/link/?req=doc&amp;base=LAW&amp;n=520175&amp;dst=10877&amp;field=134&amp;date=10.12.2025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0175&amp;dst=3019&amp;field=134&amp;date=10.12.2025" TargetMode="External"/><Relationship Id="rId14" Type="http://schemas.openxmlformats.org/officeDocument/2006/relationships/hyperlink" Target="https://login.consultant.ru/link/?req=doc&amp;base=LAW&amp;n=520154&amp;dst=7714&amp;field=134&amp;date=10.12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D6B0E-2CEC-4B93-937D-569C8EC0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21</Pages>
  <Words>5306</Words>
  <Characters>30250</Characters>
  <Application>Microsoft Office Word</Application>
  <DocSecurity>0</DocSecurity>
  <Lines>252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11 декабря 2025 года № 15/1</vt:lpstr>
      <vt:lpstr/>
    </vt:vector>
  </TitlesOfParts>
  <Company/>
  <LinksUpToDate>false</LinksUpToDate>
  <CharactersWithSpaces>35486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Урусова</dc:creator>
  <cp:lastModifiedBy>Аппарат СД МО Люблино</cp:lastModifiedBy>
  <cp:revision>17</cp:revision>
  <cp:lastPrinted>2025-12-12T13:13:00Z</cp:lastPrinted>
  <dcterms:created xsi:type="dcterms:W3CDTF">2025-11-07T09:00:00Z</dcterms:created>
  <dcterms:modified xsi:type="dcterms:W3CDTF">2025-12-12T13:19:00Z</dcterms:modified>
</cp:coreProperties>
</file>