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 w:rsidP="002701D1">
      <w:pPr>
        <w:pStyle w:val="a3"/>
        <w:jc w:val="center"/>
        <w:rPr>
          <w:color w:val="000080"/>
        </w:rPr>
      </w:pPr>
      <w:r>
        <w:rPr>
          <w:color w:val="000080"/>
        </w:rPr>
        <w:t xml:space="preserve">Срок подачи заключения экспертизы </w:t>
      </w:r>
      <w:r w:rsidR="0073266E">
        <w:rPr>
          <w:color w:val="000080"/>
        </w:rPr>
        <w:t>с 16.01.2017 до 25.01.</w:t>
      </w:r>
      <w:r>
        <w:rPr>
          <w:color w:val="000080"/>
        </w:rPr>
        <w:t>2017 года</w:t>
      </w:r>
    </w:p>
    <w:p w:rsidR="0073266E" w:rsidRDefault="0073266E" w:rsidP="002701D1">
      <w:pPr>
        <w:pStyle w:val="a3"/>
        <w:jc w:val="center"/>
        <w:rPr>
          <w:color w:val="000080"/>
        </w:rPr>
      </w:pPr>
    </w:p>
    <w:p w:rsidR="0073266E" w:rsidRDefault="0073266E" w:rsidP="0073266E">
      <w:pPr>
        <w:pStyle w:val="a3"/>
        <w:jc w:val="right"/>
        <w:rPr>
          <w:color w:val="000080"/>
        </w:rPr>
      </w:pPr>
      <w:r>
        <w:rPr>
          <w:color w:val="000080"/>
        </w:rPr>
        <w:t>ПРОЕКТ</w:t>
      </w:r>
      <w:bookmarkStart w:id="0" w:name="_GoBack"/>
      <w:bookmarkEnd w:id="0"/>
    </w:p>
    <w:p w:rsidR="002701D1" w:rsidRDefault="002701D1" w:rsidP="002701D1">
      <w:pPr>
        <w:pStyle w:val="a3"/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923925" cy="960755"/>
            <wp:effectExtent l="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D1" w:rsidRDefault="002701D1" w:rsidP="002701D1">
      <w:pPr>
        <w:pStyle w:val="a3"/>
        <w:rPr>
          <w:b/>
          <w:bCs/>
          <w:color w:val="0000FF"/>
          <w:sz w:val="26"/>
          <w:szCs w:val="26"/>
        </w:rPr>
      </w:pPr>
    </w:p>
    <w:p w:rsidR="002701D1" w:rsidRPr="000671BF" w:rsidRDefault="002701D1" w:rsidP="002701D1">
      <w:pPr>
        <w:pStyle w:val="a3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2701D1" w:rsidRPr="000671BF" w:rsidRDefault="002701D1" w:rsidP="002701D1">
      <w:pPr>
        <w:pStyle w:val="a3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2701D1" w:rsidRPr="000671BF" w:rsidRDefault="002701D1" w:rsidP="002701D1">
      <w:pPr>
        <w:pStyle w:val="a3"/>
        <w:rPr>
          <w:color w:val="C0504D"/>
          <w:sz w:val="30"/>
          <w:szCs w:val="30"/>
        </w:rPr>
      </w:pPr>
    </w:p>
    <w:p w:rsidR="002701D1" w:rsidRPr="00E75F5E" w:rsidRDefault="002701D1" w:rsidP="002701D1">
      <w:pPr>
        <w:pStyle w:val="a3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:rsidR="00AD3932" w:rsidRDefault="00AD3932" w:rsidP="00AD3932">
      <w:pPr>
        <w:pStyle w:val="ConsPlusTitle"/>
        <w:tabs>
          <w:tab w:val="left" w:pos="4860"/>
        </w:tabs>
        <w:ind w:right="4495"/>
        <w:jc w:val="both"/>
      </w:pPr>
    </w:p>
    <w:p w:rsidR="00AD3932" w:rsidRDefault="00AD3932" w:rsidP="00AD3932">
      <w:pPr>
        <w:pStyle w:val="ConsPlusTitle"/>
        <w:tabs>
          <w:tab w:val="left" w:pos="4860"/>
        </w:tabs>
        <w:ind w:right="4495"/>
        <w:jc w:val="both"/>
      </w:pPr>
    </w:p>
    <w:p w:rsidR="00AD3932" w:rsidRDefault="00AD3932" w:rsidP="00AD3932">
      <w:pPr>
        <w:pStyle w:val="ConsPlusTitle"/>
        <w:tabs>
          <w:tab w:val="left" w:pos="4860"/>
        </w:tabs>
        <w:ind w:left="-1020"/>
        <w:jc w:val="both"/>
      </w:pPr>
      <w:r>
        <w:t>26 декабря 2017 года     № 1/2</w:t>
      </w:r>
    </w:p>
    <w:p w:rsidR="00AD3932" w:rsidRDefault="00AD3932" w:rsidP="00AD3932">
      <w:pPr>
        <w:pStyle w:val="ConsPlusTitle"/>
        <w:tabs>
          <w:tab w:val="left" w:pos="4860"/>
        </w:tabs>
        <w:ind w:right="4495"/>
        <w:jc w:val="both"/>
      </w:pPr>
    </w:p>
    <w:p w:rsidR="00AD3932" w:rsidRDefault="00AD3932" w:rsidP="00AD3932">
      <w:pPr>
        <w:pStyle w:val="ConsPlusTitle"/>
        <w:tabs>
          <w:tab w:val="left" w:pos="4860"/>
        </w:tabs>
        <w:ind w:right="4495"/>
        <w:jc w:val="both"/>
      </w:pPr>
    </w:p>
    <w:p w:rsidR="00AD3932" w:rsidRDefault="00AD3932" w:rsidP="00AD3932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в статью 5 Устава муниципального округа Бабушкинский</w:t>
      </w:r>
    </w:p>
    <w:p w:rsidR="00AD3932" w:rsidRDefault="00AD3932" w:rsidP="00AD3932">
      <w:pPr>
        <w:adjustRightInd w:val="0"/>
        <w:ind w:firstLine="540"/>
        <w:jc w:val="both"/>
      </w:pPr>
    </w:p>
    <w:p w:rsidR="00AD3932" w:rsidRDefault="00AD3932" w:rsidP="00AD3932">
      <w:pPr>
        <w:adjustRightInd w:val="0"/>
        <w:ind w:firstLine="720"/>
        <w:jc w:val="both"/>
      </w:pPr>
      <w:r>
        <w:t>В соответствии со статьей 35  Федерального закона от 6 октября 2003 года № 131-ФЗ «Об общих принципах организации местного самоуправления в Российской Федерации», статьей 12 Закона города Москвы от 6 ноября 2002 года № 56 «Об организации местного самоуправления в городе Москве», Совет депутатов муниципального округа Бабушкинский решил:</w:t>
      </w:r>
    </w:p>
    <w:p w:rsidR="00AD3932" w:rsidRDefault="00AD3932" w:rsidP="00AD3932">
      <w:pPr>
        <w:adjustRightInd w:val="0"/>
        <w:ind w:firstLine="720"/>
        <w:jc w:val="both"/>
      </w:pPr>
      <w:r>
        <w:t xml:space="preserve">1. Внести в пункт 3 статьи 5 Устава муниципального округа Бабушкинский изменение, заменив цифры «12» на цифры «10». </w:t>
      </w:r>
      <w:bookmarkStart w:id="1" w:name="sub_5402"/>
    </w:p>
    <w:bookmarkEnd w:id="1"/>
    <w:p w:rsidR="00AD3932" w:rsidRDefault="00AD3932" w:rsidP="00AD3932">
      <w:pPr>
        <w:adjustRightInd w:val="0"/>
        <w:ind w:firstLine="720"/>
        <w:jc w:val="both"/>
      </w:pPr>
      <w: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AD3932" w:rsidRDefault="00AD3932" w:rsidP="00AD3932">
      <w:pPr>
        <w:adjustRightInd w:val="0"/>
        <w:ind w:firstLine="720"/>
        <w:jc w:val="both"/>
        <w:rPr>
          <w:i/>
        </w:rPr>
      </w:pPr>
      <w:r>
        <w:t>3. Опубликовать настоящее решение после его государственной регистрации в специальном выпуске газеты «Вестник Бабушкинского района»</w:t>
      </w:r>
      <w:r>
        <w:rPr>
          <w:i/>
        </w:rPr>
        <w:t>.</w:t>
      </w:r>
    </w:p>
    <w:p w:rsidR="00AD3932" w:rsidRDefault="00AD3932" w:rsidP="00AD3932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 и применяется к Совету депутатов муниципального округа Бабушкинский, выборы в который  назначены после дня вступления в силу настоящего решения.</w:t>
      </w:r>
    </w:p>
    <w:p w:rsidR="00AD3932" w:rsidRDefault="00AD3932" w:rsidP="00AD3932">
      <w:pPr>
        <w:adjustRightInd w:val="0"/>
        <w:ind w:firstLine="720"/>
        <w:jc w:val="both"/>
      </w:pPr>
      <w:r>
        <w:t xml:space="preserve">5. Контроль за выполнением настоящего решения возложить на главу муниципального округа Бабушкинский </w:t>
      </w:r>
      <w:proofErr w:type="spellStart"/>
      <w:r>
        <w:t>А.А.Лисовенко</w:t>
      </w:r>
      <w:proofErr w:type="spellEnd"/>
      <w:r>
        <w:t>.</w:t>
      </w:r>
    </w:p>
    <w:p w:rsidR="00AD3932" w:rsidRDefault="00AD3932" w:rsidP="00AD3932">
      <w:pPr>
        <w:adjustRightInd w:val="0"/>
        <w:ind w:firstLine="720"/>
        <w:jc w:val="both"/>
      </w:pPr>
    </w:p>
    <w:p w:rsidR="00AD3932" w:rsidRDefault="00AD3932" w:rsidP="00AD3932">
      <w:pPr>
        <w:adjustRightInd w:val="0"/>
        <w:ind w:firstLine="720"/>
        <w:jc w:val="both"/>
      </w:pPr>
    </w:p>
    <w:p w:rsidR="00AD3932" w:rsidRDefault="00AD3932" w:rsidP="00AD3932">
      <w:pPr>
        <w:adjustRightInd w:val="0"/>
        <w:jc w:val="both"/>
        <w:rPr>
          <w:b/>
        </w:rPr>
      </w:pPr>
      <w:r>
        <w:rPr>
          <w:b/>
        </w:rPr>
        <w:lastRenderedPageBreak/>
        <w:t>Глава муниципального округа</w:t>
      </w:r>
    </w:p>
    <w:p w:rsidR="00AD3932" w:rsidRDefault="00AD3932" w:rsidP="00AD3932">
      <w:pPr>
        <w:adjustRightInd w:val="0"/>
        <w:jc w:val="both"/>
        <w:rPr>
          <w:b/>
        </w:rPr>
      </w:pPr>
      <w:r>
        <w:rPr>
          <w:b/>
        </w:rPr>
        <w:t xml:space="preserve">Бабушкинский                                                              </w:t>
      </w:r>
      <w:proofErr w:type="spellStart"/>
      <w:r>
        <w:rPr>
          <w:b/>
        </w:rPr>
        <w:t>А.А.Лисовенко</w:t>
      </w:r>
      <w:proofErr w:type="spellEnd"/>
    </w:p>
    <w:p w:rsidR="00C21ABF" w:rsidRDefault="00C21ABF"/>
    <w:sectPr w:rsidR="00C2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89"/>
    <w:rsid w:val="000E3589"/>
    <w:rsid w:val="002701D1"/>
    <w:rsid w:val="0073266E"/>
    <w:rsid w:val="00806432"/>
    <w:rsid w:val="00AD3932"/>
    <w:rsid w:val="00C2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B6AB"/>
  <w15:chartTrackingRefBased/>
  <w15:docId w15:val="{8301150B-F701-4791-AD4C-530C6F79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3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270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01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Марина Игнатова</cp:lastModifiedBy>
  <cp:revision>5</cp:revision>
  <dcterms:created xsi:type="dcterms:W3CDTF">2017-01-19T11:47:00Z</dcterms:created>
  <dcterms:modified xsi:type="dcterms:W3CDTF">2017-01-25T08:37:00Z</dcterms:modified>
</cp:coreProperties>
</file>